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353D4" w14:textId="77777777" w:rsidR="0083412C" w:rsidRDefault="00401B1A">
      <w:pPr>
        <w:spacing w:after="0"/>
      </w:pPr>
      <w:r>
        <w:rPr>
          <w:noProof/>
        </w:rPr>
        <mc:AlternateContent>
          <mc:Choice Requires="wps">
            <w:drawing>
              <wp:anchor distT="0" distB="0" distL="114300" distR="114300" simplePos="0" relativeHeight="2" behindDoc="0" locked="0" layoutInCell="1" allowOverlap="1" wp14:anchorId="2F135471" wp14:editId="128F1EF9">
                <wp:simplePos x="0" y="0"/>
                <wp:positionH relativeFrom="column">
                  <wp:posOffset>2528316</wp:posOffset>
                </wp:positionH>
                <wp:positionV relativeFrom="paragraph">
                  <wp:posOffset>-216535</wp:posOffset>
                </wp:positionV>
                <wp:extent cx="2093976" cy="310896"/>
                <wp:effectExtent l="0" t="0" r="20955" b="13335"/>
                <wp:wrapNone/>
                <wp:docPr id="1" name="Rectangle: Rounded Corners 1"/>
                <wp:cNvGraphicFramePr/>
                <a:graphic xmlns:a="http://schemas.openxmlformats.org/drawingml/2006/main">
                  <a:graphicData uri="http://schemas.microsoft.com/office/word/2010/wordprocessingShape">
                    <wps:wsp>
                      <wps:cNvSpPr/>
                      <wps:spPr>
                        <a:xfrm>
                          <a:off x="0" y="0"/>
                          <a:ext cx="2093976" cy="310896"/>
                        </a:xfrm>
                        <a:prstGeom prst="roundRect">
                          <a:avLst>
                            <a:gd name="adj" fmla="val 16667"/>
                          </a:avLst>
                        </a:prstGeom>
                        <a:solidFill>
                          <a:srgbClr val="9933FF"/>
                        </a:solidFill>
                        <a:ln>
                          <a:round/>
                        </a:ln>
                      </wps:spPr>
                      <wps:style>
                        <a:lnRef idx="2">
                          <a:schemeClr val="accent1">
                            <a:shade val="50000"/>
                          </a:schemeClr>
                        </a:lnRef>
                        <a:fillRef idx="1">
                          <a:schemeClr val="accent1"/>
                        </a:fillRef>
                        <a:effectRef idx="0">
                          <a:schemeClr val="accent1"/>
                        </a:effectRef>
                        <a:fontRef idx="minor"/>
                      </wps:style>
                      <wps:txbx>
                        <w:txbxContent>
                          <w:p w14:paraId="2F135476" w14:textId="1F88E77D" w:rsidR="0083412C" w:rsidRDefault="00B3673A">
                            <w:pPr>
                              <w:pStyle w:val="FrameContents"/>
                              <w:jc w:val="center"/>
                            </w:pPr>
                            <w:r>
                              <w:rPr>
                                <w:b/>
                                <w:color w:val="000000" w:themeColor="text1"/>
                                <w:sz w:val="28"/>
                                <w:szCs w:val="28"/>
                              </w:rPr>
                              <w:t>Assessment/</w:t>
                            </w:r>
                            <w:r w:rsidR="00401B1A">
                              <w:rPr>
                                <w:b/>
                                <w:color w:val="000000" w:themeColor="text1"/>
                                <w:sz w:val="28"/>
                                <w:szCs w:val="28"/>
                              </w:rPr>
                              <w:t>Lesson Plan</w:t>
                            </w:r>
                          </w:p>
                        </w:txbxContent>
                      </wps:txbx>
                      <wps:bodyPr wrap="square" anchor="ctr">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135471" id="Rectangle: Rounded Corners 1" o:spid="_x0000_s1026" style="position:absolute;margin-left:199.1pt;margin-top:-17.05pt;width:164.9pt;height:24.5pt;z-index: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" fillcolor="#93f" strokecolor="#243f60 [1604]" strokeweight="2pt">
                <v:textbox>
                  <w:txbxContent>
                    <w:p w14:paraId="2F135476" w14:textId="1F88E77D" w:rsidR="0083412C" w:rsidRDefault="00B3673A">
                      <w:pPr>
                        <w:pStyle w:val="FrameContents"/>
                        <w:jc w:val="center"/>
                      </w:pPr>
                      <w:r>
                        <w:rPr>
                          <w:b/>
                          <w:color w:val="000000" w:themeColor="text1"/>
                          <w:sz w:val="28"/>
                          <w:szCs w:val="28"/>
                        </w:rPr>
                        <w:t>Assessment/</w:t>
                      </w:r>
                      <w:r w:rsidR="00401B1A">
                        <w:rPr>
                          <w:b/>
                          <w:color w:val="000000" w:themeColor="text1"/>
                          <w:sz w:val="28"/>
                          <w:szCs w:val="28"/>
                        </w:rPr>
                        <w:t>Lesson Plan</w:t>
                      </w:r>
                    </w:p>
                  </w:txbxContent>
                </v:textbox>
              </v:roundrect>
            </w:pict>
          </mc:Fallback>
        </mc:AlternateContent>
      </w:r>
      <w:r>
        <w:rPr>
          <w:rFonts w:cstheme="minorHAnsi"/>
          <w:i/>
          <w:iCs/>
        </w:rPr>
        <w:t xml:space="preserve">Evidence-Centered Classroom Assessment –                 </w:t>
      </w:r>
      <w:r>
        <w:rPr>
          <w:b/>
          <w:sz w:val="28"/>
          <w:szCs w:val="28"/>
        </w:rPr>
        <w:t xml:space="preserve">                    </w:t>
      </w:r>
    </w:p>
    <w:p w14:paraId="2F1353D5" w14:textId="77777777" w:rsidR="0083412C" w:rsidRDefault="00401B1A">
      <w:pPr>
        <w:spacing w:after="0"/>
        <w:rPr>
          <w:rFonts w:ascii="Verdana" w:hAnsi="Verdana"/>
        </w:rPr>
      </w:pPr>
      <w:r>
        <w:rPr>
          <w:rFonts w:ascii="Verdana" w:eastAsia="Verdana" w:hAnsi="Verdana" w:cs="Verdana"/>
        </w:rPr>
        <w:t xml:space="preserve">Teacher: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t>Grade: 5th</w:t>
      </w:r>
      <w:r>
        <w:rPr>
          <w:rFonts w:ascii="Verdana" w:hAnsi="Verdana"/>
        </w:rPr>
        <w:tab/>
      </w:r>
      <w:r>
        <w:rPr>
          <w:rFonts w:ascii="Verdana" w:eastAsia="Verdana" w:hAnsi="Verdana" w:cs="Verdana"/>
        </w:rPr>
        <w:t xml:space="preserve"> </w:t>
      </w:r>
      <w:r>
        <w:rPr>
          <w:rFonts w:ascii="Verdana" w:hAnsi="Verdana"/>
        </w:rPr>
        <w:tab/>
      </w:r>
      <w:r>
        <w:rPr>
          <w:rFonts w:ascii="Verdana" w:hAnsi="Verdana"/>
        </w:rPr>
        <w:tab/>
      </w:r>
      <w:r>
        <w:rPr>
          <w:rFonts w:ascii="Verdana" w:eastAsia="Verdana" w:hAnsi="Verdana" w:cs="Verdana"/>
        </w:rPr>
        <w:t xml:space="preserve">               Subject: Reading </w:t>
      </w:r>
      <w:r>
        <w:rPr>
          <w:rFonts w:ascii="Verdana" w:hAnsi="Verdana"/>
        </w:rPr>
        <w:tab/>
      </w:r>
      <w:r>
        <w:rPr>
          <w:rFonts w:ascii="Verdana" w:hAnsi="Verdana"/>
        </w:rPr>
        <w:tab/>
      </w:r>
      <w:r>
        <w:rPr>
          <w:rFonts w:ascii="Verdana" w:eastAsia="Verdana" w:hAnsi="Verdana" w:cs="Verdana"/>
        </w:rPr>
        <w:t>Date:</w:t>
      </w:r>
      <w:r>
        <w:rPr>
          <w:rFonts w:ascii="Verdana" w:hAnsi="Verdana"/>
        </w:rPr>
        <w:tab/>
      </w:r>
      <w:r>
        <w:rPr>
          <w:rFonts w:ascii="Verdana" w:hAnsi="Verdana"/>
        </w:rPr>
        <w:tab/>
      </w:r>
      <w:r>
        <w:rPr>
          <w:rFonts w:ascii="Verdana" w:eastAsia="Verdana" w:hAnsi="Verdana" w:cs="Verdana"/>
        </w:rPr>
        <w:t xml:space="preserve">                                 </w:t>
      </w:r>
    </w:p>
    <w:tbl>
      <w:tblPr>
        <w:tblStyle w:val="TableGrid"/>
        <w:tblW w:w="15445" w:type="dxa"/>
        <w:tblLook w:val="04A0" w:firstRow="1" w:lastRow="0" w:firstColumn="1" w:lastColumn="0" w:noHBand="0" w:noVBand="1"/>
      </w:tblPr>
      <w:tblGrid>
        <w:gridCol w:w="2965"/>
        <w:gridCol w:w="805"/>
        <w:gridCol w:w="2191"/>
        <w:gridCol w:w="3113"/>
        <w:gridCol w:w="7"/>
        <w:gridCol w:w="2474"/>
        <w:gridCol w:w="745"/>
        <w:gridCol w:w="3121"/>
        <w:gridCol w:w="14"/>
        <w:gridCol w:w="10"/>
      </w:tblGrid>
      <w:tr w:rsidR="0083412C" w14:paraId="2F1353E0" w14:textId="77777777" w:rsidTr="00401B1A">
        <w:trPr>
          <w:gridAfter w:val="2"/>
          <w:wAfter w:w="24" w:type="dxa"/>
          <w:trHeight w:val="226"/>
        </w:trPr>
        <w:tc>
          <w:tcPr>
            <w:tcW w:w="2965" w:type="dxa"/>
            <w:shd w:val="clear" w:color="auto" w:fill="CCC0D9" w:themeFill="accent4" w:themeFillTint="66"/>
          </w:tcPr>
          <w:p w14:paraId="2F1353D6" w14:textId="77777777" w:rsidR="0083412C" w:rsidRDefault="00401B1A">
            <w:pPr>
              <w:spacing w:after="0" w:line="240" w:lineRule="auto"/>
              <w:jc w:val="center"/>
              <w:rPr>
                <w:rFonts w:ascii="Verdana" w:hAnsi="Verdana"/>
                <w:b/>
                <w:sz w:val="16"/>
                <w:szCs w:val="16"/>
              </w:rPr>
            </w:pPr>
            <w:r>
              <w:rPr>
                <w:rFonts w:ascii="Verdana" w:hAnsi="Verdana"/>
                <w:b/>
                <w:sz w:val="24"/>
                <w:szCs w:val="24"/>
              </w:rPr>
              <w:t>Day 1</w:t>
            </w:r>
          </w:p>
          <w:p w14:paraId="2F1353D7" w14:textId="77777777" w:rsidR="0083412C" w:rsidRDefault="00401B1A">
            <w:pPr>
              <w:spacing w:after="0" w:line="240" w:lineRule="auto"/>
              <w:jc w:val="center"/>
              <w:rPr>
                <w:rFonts w:ascii="Verdana" w:hAnsi="Verdana"/>
                <w:b/>
                <w:sz w:val="28"/>
                <w:szCs w:val="28"/>
              </w:rPr>
            </w:pPr>
            <w:r>
              <w:rPr>
                <w:rFonts w:ascii="Verdana" w:hAnsi="Verdana"/>
                <w:b/>
                <w:sz w:val="16"/>
                <w:szCs w:val="16"/>
              </w:rPr>
              <w:t>Monday</w:t>
            </w:r>
          </w:p>
        </w:tc>
        <w:tc>
          <w:tcPr>
            <w:tcW w:w="2996" w:type="dxa"/>
            <w:gridSpan w:val="2"/>
            <w:shd w:val="clear" w:color="auto" w:fill="CCC0D9" w:themeFill="accent4" w:themeFillTint="66"/>
          </w:tcPr>
          <w:p w14:paraId="2F1353D8" w14:textId="77777777" w:rsidR="0083412C" w:rsidRDefault="00401B1A">
            <w:pPr>
              <w:spacing w:after="0" w:line="240" w:lineRule="auto"/>
              <w:jc w:val="center"/>
              <w:rPr>
                <w:rFonts w:ascii="Verdana" w:hAnsi="Verdana"/>
                <w:b/>
                <w:sz w:val="24"/>
                <w:szCs w:val="24"/>
              </w:rPr>
            </w:pPr>
            <w:r>
              <w:rPr>
                <w:rFonts w:ascii="Verdana" w:hAnsi="Verdana"/>
                <w:b/>
                <w:sz w:val="24"/>
                <w:szCs w:val="24"/>
              </w:rPr>
              <w:t>Day 2</w:t>
            </w:r>
          </w:p>
          <w:p w14:paraId="2F1353D9" w14:textId="77777777" w:rsidR="0083412C" w:rsidRDefault="00401B1A">
            <w:pPr>
              <w:spacing w:after="0" w:line="240" w:lineRule="auto"/>
              <w:jc w:val="center"/>
              <w:rPr>
                <w:rFonts w:ascii="Verdana" w:hAnsi="Verdana"/>
                <w:b/>
                <w:sz w:val="28"/>
                <w:szCs w:val="28"/>
              </w:rPr>
            </w:pPr>
            <w:r>
              <w:rPr>
                <w:rFonts w:ascii="Verdana" w:hAnsi="Verdana"/>
                <w:b/>
                <w:sz w:val="16"/>
                <w:szCs w:val="16"/>
              </w:rPr>
              <w:t>Tuesday</w:t>
            </w:r>
          </w:p>
        </w:tc>
        <w:tc>
          <w:tcPr>
            <w:tcW w:w="3113" w:type="dxa"/>
            <w:shd w:val="clear" w:color="auto" w:fill="CCC0D9" w:themeFill="accent4" w:themeFillTint="66"/>
          </w:tcPr>
          <w:p w14:paraId="2F1353DA" w14:textId="77777777" w:rsidR="0083412C" w:rsidRDefault="00401B1A">
            <w:pPr>
              <w:spacing w:after="0" w:line="240" w:lineRule="auto"/>
              <w:jc w:val="center"/>
              <w:rPr>
                <w:rFonts w:ascii="Verdana" w:hAnsi="Verdana"/>
                <w:b/>
                <w:sz w:val="28"/>
                <w:szCs w:val="28"/>
              </w:rPr>
            </w:pPr>
            <w:r>
              <w:rPr>
                <w:rFonts w:ascii="Verdana" w:hAnsi="Verdana"/>
                <w:b/>
                <w:sz w:val="24"/>
                <w:szCs w:val="24"/>
              </w:rPr>
              <w:t>Day 3</w:t>
            </w:r>
            <w:r>
              <w:rPr>
                <w:rFonts w:ascii="Verdana" w:hAnsi="Verdana"/>
                <w:b/>
                <w:sz w:val="28"/>
                <w:szCs w:val="28"/>
              </w:rPr>
              <w:t xml:space="preserve">  </w:t>
            </w:r>
          </w:p>
          <w:p w14:paraId="2F1353DB" w14:textId="77777777" w:rsidR="0083412C" w:rsidRDefault="00401B1A">
            <w:pPr>
              <w:spacing w:after="0" w:line="240" w:lineRule="auto"/>
              <w:jc w:val="center"/>
              <w:rPr>
                <w:rFonts w:ascii="Verdana" w:hAnsi="Verdana"/>
                <w:b/>
                <w:sz w:val="28"/>
                <w:szCs w:val="28"/>
              </w:rPr>
            </w:pPr>
            <w:r>
              <w:rPr>
                <w:rFonts w:ascii="Verdana" w:hAnsi="Verdana"/>
                <w:b/>
                <w:sz w:val="16"/>
                <w:szCs w:val="16"/>
              </w:rPr>
              <w:t>Wednesday</w:t>
            </w:r>
          </w:p>
        </w:tc>
        <w:tc>
          <w:tcPr>
            <w:tcW w:w="3226" w:type="dxa"/>
            <w:gridSpan w:val="3"/>
            <w:shd w:val="clear" w:color="auto" w:fill="CCC0D9" w:themeFill="accent4" w:themeFillTint="66"/>
          </w:tcPr>
          <w:p w14:paraId="2F1353DC" w14:textId="77777777" w:rsidR="0083412C" w:rsidRDefault="00401B1A">
            <w:pPr>
              <w:spacing w:after="0" w:line="240" w:lineRule="auto"/>
              <w:jc w:val="center"/>
              <w:rPr>
                <w:rFonts w:ascii="Verdana" w:hAnsi="Verdana"/>
                <w:b/>
                <w:sz w:val="24"/>
                <w:szCs w:val="24"/>
              </w:rPr>
            </w:pPr>
            <w:r>
              <w:rPr>
                <w:rFonts w:ascii="Verdana" w:hAnsi="Verdana"/>
                <w:b/>
                <w:sz w:val="24"/>
                <w:szCs w:val="24"/>
              </w:rPr>
              <w:t>Day 4</w:t>
            </w:r>
          </w:p>
          <w:p w14:paraId="2F1353DD" w14:textId="77777777" w:rsidR="0083412C" w:rsidRDefault="00401B1A">
            <w:pPr>
              <w:spacing w:after="0" w:line="240" w:lineRule="auto"/>
              <w:jc w:val="center"/>
              <w:rPr>
                <w:rFonts w:ascii="Verdana" w:hAnsi="Verdana"/>
                <w:b/>
                <w:sz w:val="28"/>
                <w:szCs w:val="28"/>
              </w:rPr>
            </w:pPr>
            <w:r>
              <w:rPr>
                <w:rFonts w:ascii="Verdana" w:hAnsi="Verdana"/>
                <w:b/>
                <w:sz w:val="16"/>
                <w:szCs w:val="16"/>
              </w:rPr>
              <w:t>Thursday</w:t>
            </w:r>
          </w:p>
        </w:tc>
        <w:tc>
          <w:tcPr>
            <w:tcW w:w="3121" w:type="dxa"/>
            <w:shd w:val="clear" w:color="auto" w:fill="CCC0D9" w:themeFill="accent4" w:themeFillTint="66"/>
          </w:tcPr>
          <w:p w14:paraId="2F1353DE" w14:textId="77777777" w:rsidR="0083412C" w:rsidRDefault="00401B1A">
            <w:pPr>
              <w:spacing w:after="0" w:line="240" w:lineRule="auto"/>
              <w:jc w:val="center"/>
              <w:rPr>
                <w:rFonts w:ascii="Verdana" w:hAnsi="Verdana"/>
                <w:b/>
                <w:sz w:val="24"/>
                <w:szCs w:val="24"/>
              </w:rPr>
            </w:pPr>
            <w:r>
              <w:rPr>
                <w:rFonts w:ascii="Verdana" w:hAnsi="Verdana"/>
                <w:b/>
                <w:sz w:val="24"/>
                <w:szCs w:val="24"/>
              </w:rPr>
              <w:t xml:space="preserve">Day 5 </w:t>
            </w:r>
          </w:p>
          <w:p w14:paraId="2F1353DF" w14:textId="77777777" w:rsidR="0083412C" w:rsidRDefault="00401B1A">
            <w:pPr>
              <w:spacing w:after="0" w:line="240" w:lineRule="auto"/>
              <w:jc w:val="center"/>
              <w:rPr>
                <w:rFonts w:ascii="Verdana" w:hAnsi="Verdana"/>
                <w:b/>
                <w:sz w:val="28"/>
                <w:szCs w:val="28"/>
              </w:rPr>
            </w:pPr>
            <w:r>
              <w:rPr>
                <w:rFonts w:ascii="Verdana" w:hAnsi="Verdana"/>
                <w:b/>
                <w:sz w:val="16"/>
                <w:szCs w:val="16"/>
              </w:rPr>
              <w:t>Friday</w:t>
            </w:r>
          </w:p>
        </w:tc>
      </w:tr>
      <w:tr w:rsidR="0083412C" w14:paraId="2F1353E3" w14:textId="77777777" w:rsidTr="00401B1A">
        <w:trPr>
          <w:gridAfter w:val="1"/>
          <w:wAfter w:w="10" w:type="dxa"/>
          <w:trHeight w:val="69"/>
        </w:trPr>
        <w:tc>
          <w:tcPr>
            <w:tcW w:w="9081" w:type="dxa"/>
            <w:gridSpan w:val="5"/>
            <w:shd w:val="clear" w:color="auto" w:fill="B2A1C7" w:themeFill="accent4" w:themeFillTint="99"/>
          </w:tcPr>
          <w:p w14:paraId="2F1353E1" w14:textId="77777777" w:rsidR="0083412C" w:rsidRDefault="00401B1A">
            <w:pPr>
              <w:spacing w:after="0" w:line="240" w:lineRule="auto"/>
              <w:jc w:val="center"/>
              <w:rPr>
                <w:rFonts w:ascii="Verdana" w:hAnsi="Verdana"/>
                <w:b/>
                <w:color w:val="C2D69B" w:themeColor="accent3" w:themeTint="99"/>
                <w:sz w:val="16"/>
                <w:szCs w:val="16"/>
              </w:rPr>
            </w:pPr>
            <w:r>
              <w:rPr>
                <w:rFonts w:ascii="Verdana" w:hAnsi="Verdana"/>
                <w:b/>
                <w:sz w:val="16"/>
                <w:szCs w:val="16"/>
              </w:rPr>
              <w:t>Standards</w:t>
            </w:r>
          </w:p>
        </w:tc>
        <w:tc>
          <w:tcPr>
            <w:tcW w:w="6354" w:type="dxa"/>
            <w:gridSpan w:val="4"/>
            <w:shd w:val="clear" w:color="auto" w:fill="B2A1C7" w:themeFill="accent4" w:themeFillTint="99"/>
          </w:tcPr>
          <w:p w14:paraId="2F1353E2" w14:textId="77777777" w:rsidR="0083412C" w:rsidRDefault="00401B1A">
            <w:pPr>
              <w:spacing w:after="0" w:line="240" w:lineRule="auto"/>
              <w:jc w:val="center"/>
              <w:rPr>
                <w:rFonts w:ascii="Verdana" w:hAnsi="Verdana"/>
                <w:b/>
                <w:sz w:val="16"/>
                <w:szCs w:val="16"/>
              </w:rPr>
            </w:pPr>
            <w:r>
              <w:rPr>
                <w:rFonts w:ascii="Verdana" w:hAnsi="Verdana"/>
                <w:b/>
                <w:sz w:val="16"/>
                <w:szCs w:val="16"/>
              </w:rPr>
              <w:t>Resources Used</w:t>
            </w:r>
          </w:p>
        </w:tc>
      </w:tr>
      <w:tr w:rsidR="0083412C" w14:paraId="2F1353E7" w14:textId="77777777" w:rsidTr="00401B1A">
        <w:trPr>
          <w:gridAfter w:val="1"/>
          <w:wAfter w:w="10" w:type="dxa"/>
          <w:trHeight w:val="133"/>
        </w:trPr>
        <w:tc>
          <w:tcPr>
            <w:tcW w:w="9081" w:type="dxa"/>
            <w:gridSpan w:val="5"/>
            <w:shd w:val="clear" w:color="auto" w:fill="auto"/>
          </w:tcPr>
          <w:p w14:paraId="2F1353E4" w14:textId="77777777" w:rsidR="0083412C" w:rsidRDefault="00401B1A">
            <w:pPr>
              <w:tabs>
                <w:tab w:val="left" w:pos="1515"/>
              </w:tabs>
              <w:spacing w:after="0" w:line="240" w:lineRule="auto"/>
              <w:rPr>
                <w:rFonts w:ascii="Verdana" w:hAnsi="Verdana"/>
                <w:b/>
                <w:sz w:val="14"/>
                <w:szCs w:val="14"/>
              </w:rPr>
            </w:pPr>
            <w:r>
              <w:rPr>
                <w:rFonts w:ascii="Verdana" w:hAnsi="Verdana"/>
                <w:b/>
                <w:sz w:val="14"/>
                <w:szCs w:val="14"/>
              </w:rPr>
              <w:t xml:space="preserve">CCSS.ELA-LITERACY.RL.5.4 </w:t>
            </w:r>
            <w:r>
              <w:rPr>
                <w:rFonts w:ascii="Verdana" w:hAnsi="Verdana"/>
                <w:sz w:val="14"/>
                <w:szCs w:val="14"/>
              </w:rPr>
              <w:t>Determine the meaning of words and phrases as they are used in a text, including figurative language such as metaphors and similes.</w:t>
            </w:r>
          </w:p>
        </w:tc>
        <w:tc>
          <w:tcPr>
            <w:tcW w:w="6354" w:type="dxa"/>
            <w:gridSpan w:val="4"/>
            <w:shd w:val="clear" w:color="auto" w:fill="auto"/>
          </w:tcPr>
          <w:p w14:paraId="2F1353E5" w14:textId="77777777" w:rsidR="0083412C" w:rsidRDefault="00401B1A">
            <w:pPr>
              <w:spacing w:after="0" w:line="240" w:lineRule="auto"/>
              <w:rPr>
                <w:rFonts w:ascii="Verdana" w:hAnsi="Verdana"/>
                <w:sz w:val="14"/>
                <w:szCs w:val="14"/>
              </w:rPr>
            </w:pPr>
            <w:r>
              <w:rPr>
                <w:rFonts w:ascii="Verdana" w:hAnsi="Verdana"/>
                <w:sz w:val="14"/>
                <w:szCs w:val="14"/>
              </w:rPr>
              <w:t>Aesop – “The North Wind and the Sun”, Figurative Language Finder</w:t>
            </w:r>
          </w:p>
          <w:p w14:paraId="2F1353E6" w14:textId="77777777" w:rsidR="0083412C" w:rsidRDefault="00401B1A">
            <w:pPr>
              <w:spacing w:after="0" w:line="240" w:lineRule="auto"/>
              <w:jc w:val="center"/>
              <w:rPr>
                <w:rFonts w:ascii="Verdana" w:hAnsi="Verdana"/>
                <w:sz w:val="14"/>
                <w:szCs w:val="14"/>
              </w:rPr>
            </w:pPr>
            <w:r>
              <w:rPr>
                <w:rFonts w:ascii="Verdana" w:hAnsi="Verdana"/>
                <w:sz w:val="14"/>
                <w:szCs w:val="14"/>
              </w:rPr>
              <w:t>Flocabulary.com</w:t>
            </w:r>
          </w:p>
        </w:tc>
      </w:tr>
      <w:tr w:rsidR="0083412C" w14:paraId="2F1353ED" w14:textId="77777777" w:rsidTr="00401B1A">
        <w:trPr>
          <w:gridAfter w:val="2"/>
          <w:wAfter w:w="24" w:type="dxa"/>
          <w:trHeight w:val="197"/>
        </w:trPr>
        <w:tc>
          <w:tcPr>
            <w:tcW w:w="2965" w:type="dxa"/>
            <w:shd w:val="clear" w:color="auto" w:fill="B2A1C7" w:themeFill="accent4" w:themeFillTint="99"/>
          </w:tcPr>
          <w:p w14:paraId="2F1353E8" w14:textId="77777777" w:rsidR="0083412C" w:rsidRDefault="00401B1A">
            <w:pPr>
              <w:spacing w:after="0" w:line="240" w:lineRule="auto"/>
              <w:jc w:val="center"/>
              <w:rPr>
                <w:rFonts w:ascii="Verdana" w:hAnsi="Verdana"/>
                <w:b/>
                <w:sz w:val="16"/>
                <w:szCs w:val="16"/>
              </w:rPr>
            </w:pPr>
            <w:r>
              <w:rPr>
                <w:rFonts w:ascii="Verdana" w:hAnsi="Verdana"/>
                <w:b/>
                <w:sz w:val="16"/>
                <w:szCs w:val="16"/>
              </w:rPr>
              <w:t>Bell work</w:t>
            </w:r>
          </w:p>
        </w:tc>
        <w:tc>
          <w:tcPr>
            <w:tcW w:w="2996" w:type="dxa"/>
            <w:gridSpan w:val="2"/>
            <w:shd w:val="clear" w:color="auto" w:fill="B2A1C7" w:themeFill="accent4" w:themeFillTint="99"/>
          </w:tcPr>
          <w:p w14:paraId="2F1353E9" w14:textId="77777777" w:rsidR="0083412C" w:rsidRDefault="00401B1A">
            <w:pPr>
              <w:spacing w:after="0" w:line="240" w:lineRule="auto"/>
              <w:jc w:val="center"/>
              <w:rPr>
                <w:rFonts w:ascii="Verdana" w:hAnsi="Verdana"/>
                <w:b/>
                <w:sz w:val="16"/>
                <w:szCs w:val="16"/>
              </w:rPr>
            </w:pPr>
            <w:r>
              <w:rPr>
                <w:rFonts w:ascii="Verdana" w:hAnsi="Verdana"/>
                <w:b/>
                <w:sz w:val="16"/>
                <w:szCs w:val="16"/>
              </w:rPr>
              <w:t>Bell work</w:t>
            </w:r>
          </w:p>
        </w:tc>
        <w:tc>
          <w:tcPr>
            <w:tcW w:w="3113" w:type="dxa"/>
            <w:shd w:val="clear" w:color="auto" w:fill="B2A1C7" w:themeFill="accent4" w:themeFillTint="99"/>
          </w:tcPr>
          <w:p w14:paraId="2F1353EA" w14:textId="77777777" w:rsidR="0083412C" w:rsidRDefault="00401B1A">
            <w:pPr>
              <w:spacing w:after="0" w:line="240" w:lineRule="auto"/>
              <w:jc w:val="center"/>
              <w:rPr>
                <w:rFonts w:ascii="Verdana" w:hAnsi="Verdana"/>
                <w:b/>
                <w:sz w:val="16"/>
                <w:szCs w:val="16"/>
              </w:rPr>
            </w:pPr>
            <w:r>
              <w:rPr>
                <w:rFonts w:ascii="Verdana" w:hAnsi="Verdana"/>
                <w:b/>
                <w:sz w:val="16"/>
                <w:szCs w:val="16"/>
              </w:rPr>
              <w:t>Bell work</w:t>
            </w:r>
          </w:p>
        </w:tc>
        <w:tc>
          <w:tcPr>
            <w:tcW w:w="3226" w:type="dxa"/>
            <w:gridSpan w:val="3"/>
            <w:shd w:val="clear" w:color="auto" w:fill="B2A1C7" w:themeFill="accent4" w:themeFillTint="99"/>
          </w:tcPr>
          <w:p w14:paraId="2F1353EB" w14:textId="77777777" w:rsidR="0083412C" w:rsidRDefault="00401B1A">
            <w:pPr>
              <w:spacing w:after="0" w:line="240" w:lineRule="auto"/>
              <w:jc w:val="center"/>
              <w:rPr>
                <w:rFonts w:ascii="Verdana" w:hAnsi="Verdana"/>
                <w:b/>
                <w:sz w:val="16"/>
                <w:szCs w:val="16"/>
              </w:rPr>
            </w:pPr>
            <w:r>
              <w:rPr>
                <w:rFonts w:ascii="Verdana" w:hAnsi="Verdana"/>
                <w:b/>
                <w:sz w:val="16"/>
                <w:szCs w:val="16"/>
              </w:rPr>
              <w:t>Bell work</w:t>
            </w:r>
          </w:p>
        </w:tc>
        <w:tc>
          <w:tcPr>
            <w:tcW w:w="3121" w:type="dxa"/>
            <w:shd w:val="clear" w:color="auto" w:fill="B2A1C7" w:themeFill="accent4" w:themeFillTint="99"/>
          </w:tcPr>
          <w:p w14:paraId="2F1353EC" w14:textId="77777777" w:rsidR="0083412C" w:rsidRDefault="00401B1A">
            <w:pPr>
              <w:spacing w:after="0" w:line="240" w:lineRule="auto"/>
              <w:jc w:val="center"/>
              <w:rPr>
                <w:rFonts w:ascii="Verdana" w:hAnsi="Verdana"/>
                <w:b/>
                <w:sz w:val="16"/>
                <w:szCs w:val="16"/>
              </w:rPr>
            </w:pPr>
            <w:r>
              <w:rPr>
                <w:rFonts w:ascii="Verdana" w:hAnsi="Verdana"/>
                <w:b/>
                <w:sz w:val="16"/>
                <w:szCs w:val="16"/>
              </w:rPr>
              <w:t>Bell work</w:t>
            </w:r>
          </w:p>
        </w:tc>
      </w:tr>
      <w:tr w:rsidR="0083412C" w14:paraId="2F1353F3" w14:textId="77777777" w:rsidTr="00401B1A">
        <w:trPr>
          <w:gridAfter w:val="2"/>
          <w:wAfter w:w="24" w:type="dxa"/>
          <w:trHeight w:val="466"/>
        </w:trPr>
        <w:tc>
          <w:tcPr>
            <w:tcW w:w="2965" w:type="dxa"/>
            <w:shd w:val="clear" w:color="auto" w:fill="auto"/>
          </w:tcPr>
          <w:p w14:paraId="2F1353EE" w14:textId="77777777" w:rsidR="0083412C" w:rsidRDefault="00401B1A">
            <w:pPr>
              <w:spacing w:after="0" w:line="240" w:lineRule="auto"/>
              <w:rPr>
                <w:rFonts w:ascii="Verdana" w:hAnsi="Verdana"/>
                <w:sz w:val="16"/>
                <w:szCs w:val="16"/>
              </w:rPr>
            </w:pPr>
            <w:r>
              <w:rPr>
                <w:rFonts w:ascii="Verdana" w:hAnsi="Verdana"/>
                <w:sz w:val="16"/>
                <w:szCs w:val="16"/>
              </w:rPr>
              <w:t>Figurative language Flocabulary song.</w:t>
            </w:r>
          </w:p>
        </w:tc>
        <w:tc>
          <w:tcPr>
            <w:tcW w:w="2996" w:type="dxa"/>
            <w:gridSpan w:val="2"/>
            <w:shd w:val="clear" w:color="auto" w:fill="auto"/>
          </w:tcPr>
          <w:p w14:paraId="2F1353EF" w14:textId="77777777" w:rsidR="0083412C" w:rsidRDefault="00401B1A">
            <w:pPr>
              <w:spacing w:after="0" w:line="240" w:lineRule="auto"/>
              <w:rPr>
                <w:rFonts w:ascii="Verdana" w:hAnsi="Verdana"/>
                <w:sz w:val="16"/>
                <w:szCs w:val="16"/>
              </w:rPr>
            </w:pPr>
            <w:r>
              <w:rPr>
                <w:rFonts w:ascii="Verdana" w:hAnsi="Verdana"/>
                <w:sz w:val="16"/>
                <w:szCs w:val="16"/>
              </w:rPr>
              <w:t>Hyperbole Flocabulary Song.</w:t>
            </w:r>
          </w:p>
        </w:tc>
        <w:tc>
          <w:tcPr>
            <w:tcW w:w="3113" w:type="dxa"/>
            <w:shd w:val="clear" w:color="auto" w:fill="auto"/>
          </w:tcPr>
          <w:p w14:paraId="2F1353F0" w14:textId="77777777" w:rsidR="0083412C" w:rsidRDefault="00401B1A">
            <w:pPr>
              <w:spacing w:after="0" w:line="240" w:lineRule="auto"/>
              <w:rPr>
                <w:rFonts w:ascii="Verdana" w:hAnsi="Verdana"/>
                <w:sz w:val="14"/>
                <w:szCs w:val="14"/>
              </w:rPr>
            </w:pPr>
            <w:r>
              <w:rPr>
                <w:rFonts w:ascii="Verdana" w:hAnsi="Verdana"/>
                <w:sz w:val="14"/>
                <w:szCs w:val="14"/>
              </w:rPr>
              <w:t>Similes and Metaphors Flocabulary Song.</w:t>
            </w:r>
          </w:p>
        </w:tc>
        <w:tc>
          <w:tcPr>
            <w:tcW w:w="3226" w:type="dxa"/>
            <w:gridSpan w:val="3"/>
            <w:shd w:val="clear" w:color="auto" w:fill="auto"/>
          </w:tcPr>
          <w:p w14:paraId="2F1353F1" w14:textId="77777777" w:rsidR="0083412C" w:rsidRDefault="00401B1A">
            <w:pPr>
              <w:spacing w:after="0" w:line="240" w:lineRule="auto"/>
              <w:rPr>
                <w:rFonts w:ascii="Verdana" w:hAnsi="Verdana"/>
                <w:sz w:val="14"/>
                <w:szCs w:val="14"/>
              </w:rPr>
            </w:pPr>
            <w:r>
              <w:rPr>
                <w:rFonts w:ascii="Verdana" w:hAnsi="Verdana"/>
                <w:sz w:val="14"/>
                <w:szCs w:val="14"/>
              </w:rPr>
              <w:t>Personification Flocabulary Song.</w:t>
            </w:r>
          </w:p>
        </w:tc>
        <w:tc>
          <w:tcPr>
            <w:tcW w:w="3121" w:type="dxa"/>
            <w:shd w:val="clear" w:color="auto" w:fill="auto"/>
          </w:tcPr>
          <w:p w14:paraId="2F1353F2" w14:textId="77777777" w:rsidR="0083412C" w:rsidRDefault="00401B1A">
            <w:pPr>
              <w:spacing w:after="0" w:line="240" w:lineRule="auto"/>
              <w:rPr>
                <w:rFonts w:ascii="Verdana" w:hAnsi="Verdana"/>
                <w:sz w:val="14"/>
                <w:szCs w:val="14"/>
              </w:rPr>
            </w:pPr>
            <w:r>
              <w:rPr>
                <w:rFonts w:ascii="Verdana" w:hAnsi="Verdana"/>
                <w:sz w:val="14"/>
                <w:szCs w:val="14"/>
              </w:rPr>
              <w:t>Allusion Flocabulary Song.</w:t>
            </w:r>
          </w:p>
        </w:tc>
      </w:tr>
      <w:tr w:rsidR="0083412C" w14:paraId="2F1353F9" w14:textId="77777777" w:rsidTr="00401B1A">
        <w:trPr>
          <w:gridAfter w:val="2"/>
          <w:wAfter w:w="24" w:type="dxa"/>
          <w:trHeight w:val="197"/>
        </w:trPr>
        <w:tc>
          <w:tcPr>
            <w:tcW w:w="2965" w:type="dxa"/>
            <w:shd w:val="clear" w:color="auto" w:fill="B2A1C7" w:themeFill="accent4" w:themeFillTint="99"/>
          </w:tcPr>
          <w:p w14:paraId="2F1353F4" w14:textId="77777777" w:rsidR="0083412C" w:rsidRDefault="00401B1A">
            <w:pPr>
              <w:spacing w:after="0" w:line="240" w:lineRule="auto"/>
              <w:jc w:val="center"/>
              <w:rPr>
                <w:rFonts w:ascii="Verdana" w:hAnsi="Verdana"/>
                <w:b/>
                <w:sz w:val="16"/>
                <w:szCs w:val="16"/>
              </w:rPr>
            </w:pPr>
            <w:r>
              <w:rPr>
                <w:rFonts w:ascii="Verdana" w:hAnsi="Verdana"/>
                <w:b/>
                <w:sz w:val="16"/>
                <w:szCs w:val="16"/>
              </w:rPr>
              <w:t>Essential Question</w:t>
            </w:r>
          </w:p>
        </w:tc>
        <w:tc>
          <w:tcPr>
            <w:tcW w:w="2996" w:type="dxa"/>
            <w:gridSpan w:val="2"/>
            <w:shd w:val="clear" w:color="auto" w:fill="B2A1C7" w:themeFill="accent4" w:themeFillTint="99"/>
          </w:tcPr>
          <w:p w14:paraId="2F1353F5" w14:textId="77777777" w:rsidR="0083412C" w:rsidRDefault="00401B1A">
            <w:pPr>
              <w:spacing w:after="0" w:line="240" w:lineRule="auto"/>
              <w:jc w:val="center"/>
              <w:rPr>
                <w:rFonts w:ascii="Verdana" w:hAnsi="Verdana"/>
                <w:b/>
                <w:sz w:val="16"/>
                <w:szCs w:val="16"/>
              </w:rPr>
            </w:pPr>
            <w:r>
              <w:rPr>
                <w:rFonts w:ascii="Verdana" w:hAnsi="Verdana"/>
                <w:b/>
                <w:sz w:val="16"/>
                <w:szCs w:val="16"/>
              </w:rPr>
              <w:t>Essential Question</w:t>
            </w:r>
          </w:p>
        </w:tc>
        <w:tc>
          <w:tcPr>
            <w:tcW w:w="3113" w:type="dxa"/>
            <w:shd w:val="clear" w:color="auto" w:fill="B2A1C7" w:themeFill="accent4" w:themeFillTint="99"/>
          </w:tcPr>
          <w:p w14:paraId="2F1353F6" w14:textId="77777777" w:rsidR="0083412C" w:rsidRDefault="00401B1A">
            <w:pPr>
              <w:spacing w:after="0" w:line="240" w:lineRule="auto"/>
              <w:jc w:val="center"/>
              <w:rPr>
                <w:rFonts w:ascii="Verdana" w:hAnsi="Verdana"/>
                <w:b/>
                <w:sz w:val="16"/>
                <w:szCs w:val="16"/>
              </w:rPr>
            </w:pPr>
            <w:r>
              <w:rPr>
                <w:rFonts w:ascii="Verdana" w:hAnsi="Verdana"/>
                <w:b/>
                <w:sz w:val="16"/>
                <w:szCs w:val="16"/>
              </w:rPr>
              <w:t>Essential Question</w:t>
            </w:r>
          </w:p>
        </w:tc>
        <w:tc>
          <w:tcPr>
            <w:tcW w:w="3226" w:type="dxa"/>
            <w:gridSpan w:val="3"/>
            <w:shd w:val="clear" w:color="auto" w:fill="B2A1C7" w:themeFill="accent4" w:themeFillTint="99"/>
          </w:tcPr>
          <w:p w14:paraId="2F1353F7" w14:textId="77777777" w:rsidR="0083412C" w:rsidRDefault="00401B1A">
            <w:pPr>
              <w:spacing w:after="0" w:line="240" w:lineRule="auto"/>
              <w:jc w:val="center"/>
              <w:rPr>
                <w:rFonts w:ascii="Verdana" w:hAnsi="Verdana"/>
                <w:b/>
                <w:sz w:val="16"/>
                <w:szCs w:val="16"/>
              </w:rPr>
            </w:pPr>
            <w:r>
              <w:rPr>
                <w:rFonts w:ascii="Verdana" w:hAnsi="Verdana"/>
                <w:b/>
                <w:sz w:val="16"/>
                <w:szCs w:val="16"/>
              </w:rPr>
              <w:t>Essential Question</w:t>
            </w:r>
          </w:p>
        </w:tc>
        <w:tc>
          <w:tcPr>
            <w:tcW w:w="3121" w:type="dxa"/>
            <w:shd w:val="clear" w:color="auto" w:fill="B2A1C7" w:themeFill="accent4" w:themeFillTint="99"/>
          </w:tcPr>
          <w:p w14:paraId="2F1353F8" w14:textId="77777777" w:rsidR="0083412C" w:rsidRDefault="00401B1A">
            <w:pPr>
              <w:spacing w:after="0" w:line="240" w:lineRule="auto"/>
              <w:jc w:val="center"/>
              <w:rPr>
                <w:rFonts w:ascii="Verdana" w:hAnsi="Verdana"/>
                <w:b/>
                <w:sz w:val="16"/>
                <w:szCs w:val="16"/>
              </w:rPr>
            </w:pPr>
            <w:r>
              <w:rPr>
                <w:rFonts w:ascii="Verdana" w:hAnsi="Verdana"/>
                <w:b/>
                <w:sz w:val="16"/>
                <w:szCs w:val="16"/>
              </w:rPr>
              <w:t>Essential Question</w:t>
            </w:r>
          </w:p>
        </w:tc>
      </w:tr>
      <w:tr w:rsidR="0083412C" w14:paraId="2F135400" w14:textId="77777777" w:rsidTr="00401B1A">
        <w:trPr>
          <w:gridAfter w:val="2"/>
          <w:wAfter w:w="24" w:type="dxa"/>
          <w:trHeight w:val="352"/>
        </w:trPr>
        <w:tc>
          <w:tcPr>
            <w:tcW w:w="2965" w:type="dxa"/>
            <w:shd w:val="clear" w:color="auto" w:fill="auto"/>
          </w:tcPr>
          <w:p w14:paraId="2F1353FA" w14:textId="77777777" w:rsidR="0083412C" w:rsidRDefault="00401B1A">
            <w:pPr>
              <w:spacing w:after="0" w:line="240" w:lineRule="auto"/>
              <w:rPr>
                <w:rFonts w:ascii="Verdana" w:hAnsi="Verdana"/>
                <w:sz w:val="14"/>
                <w:szCs w:val="14"/>
              </w:rPr>
            </w:pPr>
            <w:r>
              <w:rPr>
                <w:rFonts w:ascii="Verdana" w:hAnsi="Verdana"/>
                <w:sz w:val="14"/>
                <w:szCs w:val="14"/>
              </w:rPr>
              <w:t>What is figurative language?</w:t>
            </w:r>
          </w:p>
        </w:tc>
        <w:tc>
          <w:tcPr>
            <w:tcW w:w="2996" w:type="dxa"/>
            <w:gridSpan w:val="2"/>
            <w:shd w:val="clear" w:color="auto" w:fill="auto"/>
          </w:tcPr>
          <w:p w14:paraId="2F1353FB" w14:textId="77777777" w:rsidR="0083412C" w:rsidRDefault="00401B1A">
            <w:pPr>
              <w:spacing w:after="0" w:line="240" w:lineRule="auto"/>
              <w:rPr>
                <w:rFonts w:ascii="Verdana" w:hAnsi="Verdana"/>
                <w:sz w:val="14"/>
                <w:szCs w:val="14"/>
              </w:rPr>
            </w:pPr>
            <w:r>
              <w:rPr>
                <w:rFonts w:ascii="Verdana" w:hAnsi="Verdana"/>
                <w:sz w:val="14"/>
                <w:szCs w:val="14"/>
              </w:rPr>
              <w:t>What are literal and figurative meanings of figurative language?</w:t>
            </w:r>
          </w:p>
        </w:tc>
        <w:tc>
          <w:tcPr>
            <w:tcW w:w="3113" w:type="dxa"/>
            <w:shd w:val="clear" w:color="auto" w:fill="auto"/>
          </w:tcPr>
          <w:p w14:paraId="2F1353FC" w14:textId="77777777" w:rsidR="0083412C" w:rsidRDefault="00401B1A">
            <w:pPr>
              <w:spacing w:after="0" w:line="240" w:lineRule="auto"/>
              <w:rPr>
                <w:rFonts w:ascii="Verdana" w:hAnsi="Verdana"/>
                <w:sz w:val="14"/>
                <w:szCs w:val="14"/>
              </w:rPr>
            </w:pPr>
            <w:r>
              <w:rPr>
                <w:rFonts w:ascii="Verdana" w:hAnsi="Verdana"/>
                <w:sz w:val="14"/>
                <w:szCs w:val="14"/>
              </w:rPr>
              <w:t>Can we create our own figurative language?</w:t>
            </w:r>
          </w:p>
        </w:tc>
        <w:tc>
          <w:tcPr>
            <w:tcW w:w="3226" w:type="dxa"/>
            <w:gridSpan w:val="3"/>
            <w:shd w:val="clear" w:color="auto" w:fill="auto"/>
          </w:tcPr>
          <w:p w14:paraId="2F1353FD" w14:textId="77777777" w:rsidR="0083412C" w:rsidRDefault="00401B1A">
            <w:pPr>
              <w:spacing w:after="0" w:line="240" w:lineRule="auto"/>
              <w:rPr>
                <w:rFonts w:ascii="Verdana" w:hAnsi="Verdana"/>
                <w:b/>
                <w:sz w:val="14"/>
                <w:szCs w:val="14"/>
              </w:rPr>
            </w:pPr>
            <w:r>
              <w:rPr>
                <w:rFonts w:ascii="Verdana" w:hAnsi="Verdana"/>
                <w:sz w:val="14"/>
                <w:szCs w:val="14"/>
              </w:rPr>
              <w:t>Do we need some assistance on figurative language?</w:t>
            </w:r>
          </w:p>
        </w:tc>
        <w:tc>
          <w:tcPr>
            <w:tcW w:w="3121" w:type="dxa"/>
            <w:shd w:val="clear" w:color="auto" w:fill="auto"/>
          </w:tcPr>
          <w:p w14:paraId="2F1353FE" w14:textId="77777777" w:rsidR="0083412C" w:rsidRDefault="00401B1A">
            <w:pPr>
              <w:spacing w:after="0" w:line="240" w:lineRule="auto"/>
              <w:rPr>
                <w:rFonts w:ascii="Verdana" w:hAnsi="Verdana"/>
                <w:sz w:val="14"/>
                <w:szCs w:val="14"/>
              </w:rPr>
            </w:pPr>
            <w:r>
              <w:rPr>
                <w:rFonts w:ascii="Verdana" w:hAnsi="Verdana"/>
                <w:sz w:val="14"/>
                <w:szCs w:val="14"/>
              </w:rPr>
              <w:t>Have we mastered figurative language?</w:t>
            </w:r>
          </w:p>
          <w:p w14:paraId="2F1353FF" w14:textId="77777777" w:rsidR="0083412C" w:rsidRDefault="0083412C">
            <w:pPr>
              <w:spacing w:after="0" w:line="240" w:lineRule="auto"/>
              <w:rPr>
                <w:rFonts w:ascii="Verdana" w:hAnsi="Verdana"/>
                <w:sz w:val="14"/>
                <w:szCs w:val="14"/>
              </w:rPr>
            </w:pPr>
          </w:p>
        </w:tc>
      </w:tr>
      <w:tr w:rsidR="0083412C" w14:paraId="2F135405" w14:textId="77777777" w:rsidTr="00401B1A">
        <w:trPr>
          <w:gridAfter w:val="1"/>
          <w:wAfter w:w="10" w:type="dxa"/>
          <w:trHeight w:val="142"/>
        </w:trPr>
        <w:tc>
          <w:tcPr>
            <w:tcW w:w="3770" w:type="dxa"/>
            <w:gridSpan w:val="2"/>
            <w:shd w:val="clear" w:color="auto" w:fill="B2A1C7" w:themeFill="accent4" w:themeFillTint="99"/>
          </w:tcPr>
          <w:p w14:paraId="2F135401" w14:textId="77777777" w:rsidR="0083412C" w:rsidRDefault="00401B1A">
            <w:pPr>
              <w:spacing w:after="0" w:line="240" w:lineRule="auto"/>
              <w:jc w:val="center"/>
              <w:rPr>
                <w:rFonts w:ascii="Verdana" w:hAnsi="Verdana"/>
                <w:b/>
                <w:sz w:val="16"/>
                <w:szCs w:val="16"/>
              </w:rPr>
            </w:pPr>
            <w:r>
              <w:rPr>
                <w:rFonts w:ascii="Verdana" w:hAnsi="Verdana"/>
                <w:b/>
                <w:sz w:val="16"/>
                <w:szCs w:val="16"/>
              </w:rPr>
              <w:t>Guided Reading Group 1</w:t>
            </w:r>
          </w:p>
        </w:tc>
        <w:tc>
          <w:tcPr>
            <w:tcW w:w="5311" w:type="dxa"/>
            <w:gridSpan w:val="3"/>
            <w:shd w:val="clear" w:color="auto" w:fill="B2A1C7" w:themeFill="accent4" w:themeFillTint="99"/>
          </w:tcPr>
          <w:p w14:paraId="2F135402" w14:textId="77777777" w:rsidR="0083412C" w:rsidRDefault="00401B1A">
            <w:pPr>
              <w:spacing w:after="0" w:line="240" w:lineRule="auto"/>
              <w:jc w:val="center"/>
              <w:rPr>
                <w:rFonts w:ascii="Verdana" w:hAnsi="Verdana"/>
                <w:b/>
                <w:sz w:val="16"/>
                <w:szCs w:val="16"/>
              </w:rPr>
            </w:pPr>
            <w:r>
              <w:rPr>
                <w:rFonts w:ascii="Verdana" w:hAnsi="Verdana"/>
                <w:b/>
                <w:sz w:val="16"/>
                <w:szCs w:val="16"/>
              </w:rPr>
              <w:t>Guided Reading Group 2</w:t>
            </w:r>
          </w:p>
        </w:tc>
        <w:tc>
          <w:tcPr>
            <w:tcW w:w="2474" w:type="dxa"/>
            <w:shd w:val="clear" w:color="auto" w:fill="B2A1C7" w:themeFill="accent4" w:themeFillTint="99"/>
          </w:tcPr>
          <w:p w14:paraId="2F135403" w14:textId="77777777" w:rsidR="0083412C" w:rsidRDefault="00401B1A">
            <w:pPr>
              <w:spacing w:after="0" w:line="240" w:lineRule="auto"/>
              <w:jc w:val="center"/>
              <w:rPr>
                <w:rFonts w:ascii="Verdana" w:hAnsi="Verdana"/>
                <w:b/>
                <w:sz w:val="16"/>
                <w:szCs w:val="16"/>
              </w:rPr>
            </w:pPr>
            <w:r>
              <w:rPr>
                <w:rFonts w:ascii="Verdana" w:hAnsi="Verdana"/>
                <w:b/>
                <w:sz w:val="16"/>
                <w:szCs w:val="16"/>
              </w:rPr>
              <w:t>Guided Reading Group 3</w:t>
            </w:r>
          </w:p>
        </w:tc>
        <w:tc>
          <w:tcPr>
            <w:tcW w:w="3880" w:type="dxa"/>
            <w:gridSpan w:val="3"/>
            <w:shd w:val="clear" w:color="auto" w:fill="B2A1C7" w:themeFill="accent4" w:themeFillTint="99"/>
          </w:tcPr>
          <w:p w14:paraId="2F135404" w14:textId="77777777" w:rsidR="0083412C" w:rsidRDefault="00401B1A">
            <w:pPr>
              <w:spacing w:after="0" w:line="240" w:lineRule="auto"/>
              <w:jc w:val="center"/>
              <w:rPr>
                <w:rFonts w:ascii="Verdana" w:hAnsi="Verdana"/>
                <w:b/>
                <w:sz w:val="16"/>
                <w:szCs w:val="16"/>
              </w:rPr>
            </w:pPr>
            <w:r>
              <w:rPr>
                <w:rFonts w:ascii="Verdana" w:hAnsi="Verdana"/>
                <w:b/>
                <w:sz w:val="16"/>
                <w:szCs w:val="16"/>
              </w:rPr>
              <w:t>Guided Reading Group 4</w:t>
            </w:r>
          </w:p>
        </w:tc>
      </w:tr>
      <w:tr w:rsidR="0083412C" w14:paraId="2F13540A" w14:textId="77777777" w:rsidTr="00401B1A">
        <w:trPr>
          <w:gridAfter w:val="1"/>
          <w:wAfter w:w="10" w:type="dxa"/>
          <w:trHeight w:val="245"/>
        </w:trPr>
        <w:tc>
          <w:tcPr>
            <w:tcW w:w="3770" w:type="dxa"/>
            <w:gridSpan w:val="2"/>
            <w:shd w:val="clear" w:color="auto" w:fill="auto"/>
          </w:tcPr>
          <w:p w14:paraId="2F135406" w14:textId="77777777" w:rsidR="0083412C" w:rsidRDefault="00401B1A">
            <w:pPr>
              <w:spacing w:after="0" w:line="240" w:lineRule="auto"/>
              <w:rPr>
                <w:rFonts w:ascii="Verdana" w:hAnsi="Verdana"/>
                <w:sz w:val="16"/>
                <w:szCs w:val="16"/>
              </w:rPr>
            </w:pPr>
            <w:r>
              <w:rPr>
                <w:rFonts w:ascii="Verdana" w:hAnsi="Verdana"/>
                <w:sz w:val="16"/>
                <w:szCs w:val="16"/>
              </w:rPr>
              <w:t xml:space="preserve">Below reading level story, </w:t>
            </w:r>
          </w:p>
        </w:tc>
        <w:tc>
          <w:tcPr>
            <w:tcW w:w="5311" w:type="dxa"/>
            <w:gridSpan w:val="3"/>
            <w:shd w:val="clear" w:color="auto" w:fill="auto"/>
          </w:tcPr>
          <w:p w14:paraId="2F135407" w14:textId="77777777" w:rsidR="0083412C" w:rsidRDefault="00401B1A">
            <w:pPr>
              <w:spacing w:after="0" w:line="240" w:lineRule="auto"/>
              <w:rPr>
                <w:rFonts w:ascii="Verdana" w:hAnsi="Verdana"/>
                <w:sz w:val="16"/>
                <w:szCs w:val="16"/>
              </w:rPr>
            </w:pPr>
            <w:r>
              <w:rPr>
                <w:rFonts w:ascii="Verdana" w:hAnsi="Verdana"/>
                <w:sz w:val="16"/>
                <w:szCs w:val="16"/>
              </w:rPr>
              <w:t>On grade level story</w:t>
            </w:r>
          </w:p>
        </w:tc>
        <w:tc>
          <w:tcPr>
            <w:tcW w:w="2474" w:type="dxa"/>
            <w:shd w:val="clear" w:color="auto" w:fill="auto"/>
          </w:tcPr>
          <w:p w14:paraId="2F135408" w14:textId="77777777" w:rsidR="0083412C" w:rsidRDefault="00401B1A">
            <w:pPr>
              <w:spacing w:after="0" w:line="240" w:lineRule="auto"/>
              <w:rPr>
                <w:rFonts w:ascii="Verdana" w:hAnsi="Verdana"/>
                <w:sz w:val="16"/>
                <w:szCs w:val="16"/>
              </w:rPr>
            </w:pPr>
            <w:r>
              <w:rPr>
                <w:rFonts w:ascii="Verdana" w:hAnsi="Verdana"/>
                <w:sz w:val="16"/>
                <w:szCs w:val="16"/>
              </w:rPr>
              <w:t>Above grade level story</w:t>
            </w:r>
          </w:p>
        </w:tc>
        <w:tc>
          <w:tcPr>
            <w:tcW w:w="3880" w:type="dxa"/>
            <w:gridSpan w:val="3"/>
            <w:shd w:val="clear" w:color="auto" w:fill="auto"/>
          </w:tcPr>
          <w:p w14:paraId="2F135409" w14:textId="77777777" w:rsidR="0083412C" w:rsidRDefault="00401B1A">
            <w:pPr>
              <w:spacing w:after="0" w:line="240" w:lineRule="auto"/>
              <w:rPr>
                <w:rFonts w:ascii="Verdana" w:hAnsi="Verdana"/>
                <w:sz w:val="16"/>
                <w:szCs w:val="16"/>
              </w:rPr>
            </w:pPr>
            <w:r>
              <w:rPr>
                <w:rFonts w:ascii="Verdana" w:hAnsi="Verdana"/>
                <w:sz w:val="16"/>
                <w:szCs w:val="16"/>
              </w:rPr>
              <w:t>Tier 3 individualized story</w:t>
            </w:r>
          </w:p>
        </w:tc>
      </w:tr>
      <w:tr w:rsidR="0083412C" w14:paraId="2F135410" w14:textId="77777777" w:rsidTr="00401B1A">
        <w:trPr>
          <w:gridAfter w:val="2"/>
          <w:wAfter w:w="24" w:type="dxa"/>
          <w:trHeight w:val="168"/>
        </w:trPr>
        <w:tc>
          <w:tcPr>
            <w:tcW w:w="2965" w:type="dxa"/>
            <w:shd w:val="clear" w:color="auto" w:fill="B2A1C7" w:themeFill="accent4" w:themeFillTint="99"/>
          </w:tcPr>
          <w:p w14:paraId="2F13540B" w14:textId="77777777" w:rsidR="0083412C" w:rsidRDefault="00401B1A">
            <w:pPr>
              <w:spacing w:after="0" w:line="240" w:lineRule="auto"/>
              <w:jc w:val="center"/>
              <w:rPr>
                <w:rFonts w:ascii="Verdana" w:hAnsi="Verdana"/>
                <w:b/>
                <w:sz w:val="16"/>
                <w:szCs w:val="16"/>
              </w:rPr>
            </w:pPr>
            <w:r>
              <w:rPr>
                <w:rFonts w:ascii="Verdana" w:hAnsi="Verdana"/>
                <w:b/>
                <w:sz w:val="16"/>
                <w:szCs w:val="16"/>
              </w:rPr>
              <w:t>Whole Group</w:t>
            </w:r>
          </w:p>
        </w:tc>
        <w:tc>
          <w:tcPr>
            <w:tcW w:w="2996" w:type="dxa"/>
            <w:gridSpan w:val="2"/>
            <w:shd w:val="clear" w:color="auto" w:fill="B2A1C7" w:themeFill="accent4" w:themeFillTint="99"/>
          </w:tcPr>
          <w:p w14:paraId="2F13540C" w14:textId="77777777" w:rsidR="0083412C" w:rsidRDefault="00401B1A">
            <w:pPr>
              <w:spacing w:after="0" w:line="240" w:lineRule="auto"/>
              <w:jc w:val="center"/>
              <w:rPr>
                <w:rFonts w:ascii="Verdana" w:hAnsi="Verdana"/>
                <w:b/>
                <w:sz w:val="16"/>
                <w:szCs w:val="16"/>
              </w:rPr>
            </w:pPr>
            <w:r>
              <w:rPr>
                <w:rFonts w:ascii="Verdana" w:hAnsi="Verdana"/>
                <w:b/>
                <w:sz w:val="16"/>
                <w:szCs w:val="16"/>
              </w:rPr>
              <w:t>Whole Group</w:t>
            </w:r>
          </w:p>
        </w:tc>
        <w:tc>
          <w:tcPr>
            <w:tcW w:w="3113" w:type="dxa"/>
            <w:shd w:val="clear" w:color="auto" w:fill="B2A1C7" w:themeFill="accent4" w:themeFillTint="99"/>
          </w:tcPr>
          <w:p w14:paraId="2F13540D" w14:textId="77777777" w:rsidR="0083412C" w:rsidRDefault="00401B1A">
            <w:pPr>
              <w:spacing w:after="0" w:line="240" w:lineRule="auto"/>
              <w:jc w:val="center"/>
              <w:rPr>
                <w:rFonts w:ascii="Verdana" w:hAnsi="Verdana"/>
                <w:b/>
                <w:sz w:val="16"/>
                <w:szCs w:val="16"/>
              </w:rPr>
            </w:pPr>
            <w:r>
              <w:rPr>
                <w:rFonts w:ascii="Verdana" w:hAnsi="Verdana"/>
                <w:b/>
                <w:sz w:val="16"/>
                <w:szCs w:val="16"/>
              </w:rPr>
              <w:t>Whole Group</w:t>
            </w:r>
          </w:p>
        </w:tc>
        <w:tc>
          <w:tcPr>
            <w:tcW w:w="3226" w:type="dxa"/>
            <w:gridSpan w:val="3"/>
            <w:shd w:val="clear" w:color="auto" w:fill="B2A1C7" w:themeFill="accent4" w:themeFillTint="99"/>
          </w:tcPr>
          <w:p w14:paraId="2F13540E" w14:textId="77777777" w:rsidR="0083412C" w:rsidRDefault="00401B1A">
            <w:pPr>
              <w:spacing w:after="0" w:line="240" w:lineRule="auto"/>
              <w:jc w:val="center"/>
              <w:rPr>
                <w:rFonts w:ascii="Verdana" w:hAnsi="Verdana"/>
                <w:b/>
                <w:sz w:val="16"/>
                <w:szCs w:val="16"/>
              </w:rPr>
            </w:pPr>
            <w:r>
              <w:rPr>
                <w:rFonts w:ascii="Verdana" w:hAnsi="Verdana"/>
                <w:b/>
                <w:sz w:val="16"/>
                <w:szCs w:val="16"/>
              </w:rPr>
              <w:t>Whole Group</w:t>
            </w:r>
          </w:p>
        </w:tc>
        <w:tc>
          <w:tcPr>
            <w:tcW w:w="3121" w:type="dxa"/>
            <w:shd w:val="clear" w:color="auto" w:fill="B2A1C7" w:themeFill="accent4" w:themeFillTint="99"/>
          </w:tcPr>
          <w:p w14:paraId="2F13540F" w14:textId="77777777" w:rsidR="0083412C" w:rsidRDefault="00401B1A">
            <w:pPr>
              <w:spacing w:after="0" w:line="240" w:lineRule="auto"/>
              <w:jc w:val="center"/>
              <w:rPr>
                <w:rFonts w:ascii="Verdana" w:hAnsi="Verdana"/>
                <w:b/>
                <w:sz w:val="16"/>
                <w:szCs w:val="16"/>
              </w:rPr>
            </w:pPr>
            <w:r>
              <w:rPr>
                <w:rFonts w:ascii="Verdana" w:hAnsi="Verdana"/>
                <w:b/>
                <w:sz w:val="16"/>
                <w:szCs w:val="16"/>
              </w:rPr>
              <w:t>Whole Group</w:t>
            </w:r>
          </w:p>
        </w:tc>
      </w:tr>
      <w:tr w:rsidR="0083412C" w14:paraId="2F135416" w14:textId="77777777" w:rsidTr="00401B1A">
        <w:trPr>
          <w:gridAfter w:val="2"/>
          <w:wAfter w:w="24" w:type="dxa"/>
          <w:trHeight w:val="245"/>
        </w:trPr>
        <w:tc>
          <w:tcPr>
            <w:tcW w:w="2965" w:type="dxa"/>
            <w:shd w:val="clear" w:color="auto" w:fill="auto"/>
          </w:tcPr>
          <w:p w14:paraId="2F135411" w14:textId="77777777" w:rsidR="0083412C" w:rsidRDefault="00401B1A">
            <w:pPr>
              <w:spacing w:after="0" w:line="240" w:lineRule="auto"/>
              <w:rPr>
                <w:rFonts w:ascii="Verdana" w:hAnsi="Verdana"/>
                <w:sz w:val="14"/>
                <w:szCs w:val="14"/>
              </w:rPr>
            </w:pPr>
            <w:r>
              <w:rPr>
                <w:rFonts w:ascii="Verdana" w:hAnsi="Verdana"/>
                <w:sz w:val="14"/>
                <w:szCs w:val="14"/>
              </w:rPr>
              <w:t>Figurative Language Introduction</w:t>
            </w:r>
          </w:p>
        </w:tc>
        <w:tc>
          <w:tcPr>
            <w:tcW w:w="2996" w:type="dxa"/>
            <w:gridSpan w:val="2"/>
            <w:shd w:val="clear" w:color="auto" w:fill="auto"/>
          </w:tcPr>
          <w:p w14:paraId="2F135412" w14:textId="77777777" w:rsidR="0083412C" w:rsidRDefault="00401B1A">
            <w:pPr>
              <w:spacing w:after="0" w:line="240" w:lineRule="auto"/>
              <w:rPr>
                <w:rFonts w:ascii="Verdana" w:hAnsi="Verdana"/>
                <w:sz w:val="14"/>
                <w:szCs w:val="14"/>
              </w:rPr>
            </w:pPr>
            <w:r>
              <w:rPr>
                <w:rFonts w:ascii="Verdana" w:hAnsi="Verdana"/>
                <w:sz w:val="14"/>
                <w:szCs w:val="14"/>
              </w:rPr>
              <w:t xml:space="preserve">“The North Wind and the Sun” </w:t>
            </w:r>
          </w:p>
        </w:tc>
        <w:tc>
          <w:tcPr>
            <w:tcW w:w="3113" w:type="dxa"/>
            <w:shd w:val="clear" w:color="auto" w:fill="auto"/>
          </w:tcPr>
          <w:p w14:paraId="2F135413" w14:textId="77777777" w:rsidR="0083412C" w:rsidRDefault="00401B1A">
            <w:pPr>
              <w:spacing w:after="0" w:line="240" w:lineRule="auto"/>
              <w:rPr>
                <w:rFonts w:ascii="Verdana" w:hAnsi="Verdana"/>
                <w:sz w:val="14"/>
                <w:szCs w:val="14"/>
              </w:rPr>
            </w:pPr>
            <w:r>
              <w:rPr>
                <w:rFonts w:ascii="Verdana" w:hAnsi="Verdana"/>
                <w:sz w:val="14"/>
                <w:szCs w:val="14"/>
              </w:rPr>
              <w:t>Figurative Language Finder</w:t>
            </w:r>
          </w:p>
        </w:tc>
        <w:tc>
          <w:tcPr>
            <w:tcW w:w="3226" w:type="dxa"/>
            <w:gridSpan w:val="3"/>
            <w:shd w:val="clear" w:color="auto" w:fill="auto"/>
          </w:tcPr>
          <w:p w14:paraId="2F135414" w14:textId="77777777" w:rsidR="0083412C" w:rsidRDefault="00401B1A">
            <w:pPr>
              <w:spacing w:after="0" w:line="240" w:lineRule="auto"/>
              <w:rPr>
                <w:rFonts w:ascii="Verdana" w:hAnsi="Verdana"/>
                <w:sz w:val="14"/>
                <w:szCs w:val="14"/>
              </w:rPr>
            </w:pPr>
            <w:r>
              <w:rPr>
                <w:rFonts w:ascii="Verdana" w:hAnsi="Verdana"/>
                <w:sz w:val="14"/>
                <w:szCs w:val="14"/>
              </w:rPr>
              <w:t>Figurative Language Finder</w:t>
            </w:r>
          </w:p>
        </w:tc>
        <w:tc>
          <w:tcPr>
            <w:tcW w:w="3121" w:type="dxa"/>
            <w:shd w:val="clear" w:color="auto" w:fill="auto"/>
          </w:tcPr>
          <w:p w14:paraId="2F135415" w14:textId="77777777" w:rsidR="0083412C" w:rsidRDefault="00401B1A">
            <w:pPr>
              <w:spacing w:after="0" w:line="240" w:lineRule="auto"/>
              <w:rPr>
                <w:rFonts w:ascii="Verdana" w:hAnsi="Verdana"/>
                <w:sz w:val="14"/>
                <w:szCs w:val="14"/>
              </w:rPr>
            </w:pPr>
            <w:r>
              <w:rPr>
                <w:rFonts w:ascii="Verdana" w:hAnsi="Verdana"/>
                <w:sz w:val="14"/>
                <w:szCs w:val="14"/>
              </w:rPr>
              <w:t>Figurative Language Kahoot Quiz</w:t>
            </w:r>
          </w:p>
        </w:tc>
      </w:tr>
      <w:tr w:rsidR="0083412C" w14:paraId="2F13541C" w14:textId="77777777" w:rsidTr="00401B1A">
        <w:trPr>
          <w:gridAfter w:val="2"/>
          <w:wAfter w:w="24" w:type="dxa"/>
          <w:trHeight w:val="168"/>
        </w:trPr>
        <w:tc>
          <w:tcPr>
            <w:tcW w:w="2965" w:type="dxa"/>
            <w:shd w:val="clear" w:color="auto" w:fill="FF8080"/>
          </w:tcPr>
          <w:p w14:paraId="2F135417" w14:textId="7AD39D3F" w:rsidR="0083412C" w:rsidRDefault="00401B1A">
            <w:pPr>
              <w:spacing w:after="0" w:line="240" w:lineRule="auto"/>
              <w:jc w:val="center"/>
              <w:rPr>
                <w:rFonts w:ascii="Verdana" w:hAnsi="Verdana"/>
                <w:b/>
                <w:sz w:val="16"/>
                <w:szCs w:val="16"/>
              </w:rPr>
            </w:pPr>
            <w:r>
              <w:rPr>
                <w:rFonts w:ascii="Verdana" w:hAnsi="Verdana"/>
                <w:b/>
                <w:sz w:val="16"/>
                <w:szCs w:val="16"/>
              </w:rPr>
              <w:t xml:space="preserve">Skills </w:t>
            </w:r>
            <w:r w:rsidR="00D94FBF">
              <w:rPr>
                <w:rFonts w:ascii="Verdana" w:hAnsi="Verdana"/>
                <w:b/>
                <w:sz w:val="16"/>
                <w:szCs w:val="16"/>
              </w:rPr>
              <w:t>Scale</w:t>
            </w:r>
          </w:p>
        </w:tc>
        <w:tc>
          <w:tcPr>
            <w:tcW w:w="2996" w:type="dxa"/>
            <w:gridSpan w:val="2"/>
            <w:shd w:val="clear" w:color="auto" w:fill="FF8080"/>
          </w:tcPr>
          <w:p w14:paraId="2F135418" w14:textId="35536ABF" w:rsidR="0083412C" w:rsidRDefault="00D94FBF">
            <w:pPr>
              <w:spacing w:after="0" w:line="240" w:lineRule="auto"/>
              <w:jc w:val="center"/>
            </w:pPr>
            <w:r>
              <w:rPr>
                <w:rFonts w:ascii="Verdana" w:hAnsi="Verdana"/>
                <w:b/>
                <w:sz w:val="16"/>
                <w:szCs w:val="16"/>
              </w:rPr>
              <w:t>Skills Scale</w:t>
            </w:r>
          </w:p>
        </w:tc>
        <w:tc>
          <w:tcPr>
            <w:tcW w:w="3113" w:type="dxa"/>
            <w:shd w:val="clear" w:color="auto" w:fill="FF8080"/>
          </w:tcPr>
          <w:p w14:paraId="2F135419" w14:textId="36D93EA1" w:rsidR="0083412C" w:rsidRDefault="004B64EA">
            <w:pPr>
              <w:spacing w:after="0" w:line="240" w:lineRule="auto"/>
              <w:jc w:val="center"/>
            </w:pPr>
            <w:r>
              <w:rPr>
                <w:rFonts w:ascii="Verdana" w:hAnsi="Verdana"/>
                <w:b/>
                <w:sz w:val="16"/>
                <w:szCs w:val="16"/>
              </w:rPr>
              <w:t>Skills Scale</w:t>
            </w:r>
          </w:p>
        </w:tc>
        <w:tc>
          <w:tcPr>
            <w:tcW w:w="3226" w:type="dxa"/>
            <w:gridSpan w:val="3"/>
            <w:shd w:val="clear" w:color="auto" w:fill="FF8080"/>
          </w:tcPr>
          <w:p w14:paraId="2F13541A" w14:textId="18F9AE7F" w:rsidR="0083412C" w:rsidRDefault="004B64EA">
            <w:pPr>
              <w:spacing w:after="0" w:line="240" w:lineRule="auto"/>
              <w:jc w:val="center"/>
            </w:pPr>
            <w:r>
              <w:rPr>
                <w:rFonts w:ascii="Verdana" w:hAnsi="Verdana"/>
                <w:b/>
                <w:sz w:val="16"/>
                <w:szCs w:val="16"/>
              </w:rPr>
              <w:t>Skills Scale</w:t>
            </w:r>
          </w:p>
        </w:tc>
        <w:tc>
          <w:tcPr>
            <w:tcW w:w="3121" w:type="dxa"/>
            <w:shd w:val="clear" w:color="auto" w:fill="FF8080"/>
          </w:tcPr>
          <w:p w14:paraId="2F13541B" w14:textId="3E21A703" w:rsidR="0083412C" w:rsidRDefault="004B64EA">
            <w:pPr>
              <w:spacing w:after="0" w:line="240" w:lineRule="auto"/>
              <w:jc w:val="center"/>
            </w:pPr>
            <w:r>
              <w:rPr>
                <w:rFonts w:ascii="Verdana" w:hAnsi="Verdana"/>
                <w:b/>
                <w:sz w:val="16"/>
                <w:szCs w:val="16"/>
              </w:rPr>
              <w:t>Skills Scale</w:t>
            </w:r>
          </w:p>
        </w:tc>
      </w:tr>
      <w:tr w:rsidR="0083412C" w14:paraId="2F135436" w14:textId="77777777" w:rsidTr="00401B1A">
        <w:trPr>
          <w:gridAfter w:val="2"/>
          <w:wAfter w:w="24" w:type="dxa"/>
          <w:trHeight w:val="569"/>
        </w:trPr>
        <w:tc>
          <w:tcPr>
            <w:tcW w:w="2965" w:type="dxa"/>
            <w:shd w:val="clear" w:color="auto" w:fill="auto"/>
          </w:tcPr>
          <w:p w14:paraId="2F13541D" w14:textId="77777777" w:rsidR="0083412C" w:rsidRDefault="00401B1A">
            <w:pPr>
              <w:spacing w:after="0" w:line="240" w:lineRule="auto"/>
              <w:rPr>
                <w:rFonts w:ascii="Verdana" w:hAnsi="Verdana"/>
                <w:sz w:val="14"/>
                <w:szCs w:val="14"/>
              </w:rPr>
            </w:pPr>
            <w:r>
              <w:rPr>
                <w:rFonts w:ascii="Verdana" w:hAnsi="Verdana"/>
                <w:sz w:val="14"/>
                <w:szCs w:val="14"/>
              </w:rPr>
              <w:t xml:space="preserve">DOK Level 1-4 </w:t>
            </w:r>
          </w:p>
          <w:p w14:paraId="2F13541E" w14:textId="77777777" w:rsidR="0083412C" w:rsidRDefault="00401B1A">
            <w:pPr>
              <w:spacing w:after="0" w:line="240" w:lineRule="auto"/>
              <w:rPr>
                <w:rFonts w:ascii="Verdana" w:hAnsi="Verdana"/>
                <w:sz w:val="14"/>
                <w:szCs w:val="14"/>
              </w:rPr>
            </w:pPr>
            <w:r>
              <w:rPr>
                <w:rFonts w:ascii="Verdana" w:hAnsi="Verdana"/>
                <w:b/>
                <w:sz w:val="14"/>
                <w:szCs w:val="14"/>
              </w:rPr>
              <w:t>Identify</w:t>
            </w:r>
            <w:r>
              <w:rPr>
                <w:rFonts w:ascii="Verdana" w:hAnsi="Verdana"/>
                <w:sz w:val="14"/>
                <w:szCs w:val="14"/>
              </w:rPr>
              <w:t xml:space="preserve"> examples of figurative language in the text.</w:t>
            </w:r>
          </w:p>
          <w:p w14:paraId="2F13541F" w14:textId="77777777" w:rsidR="0083412C" w:rsidRDefault="00401B1A">
            <w:pPr>
              <w:spacing w:after="0" w:line="240" w:lineRule="auto"/>
              <w:rPr>
                <w:rFonts w:ascii="Verdana" w:hAnsi="Verdana"/>
                <w:sz w:val="14"/>
                <w:szCs w:val="14"/>
              </w:rPr>
            </w:pPr>
            <w:r>
              <w:rPr>
                <w:rFonts w:ascii="Verdana" w:hAnsi="Verdana"/>
                <w:b/>
                <w:sz w:val="14"/>
                <w:szCs w:val="14"/>
              </w:rPr>
              <w:t>Interpret</w:t>
            </w:r>
            <w:r>
              <w:rPr>
                <w:rFonts w:ascii="Verdana" w:hAnsi="Verdana"/>
                <w:sz w:val="14"/>
                <w:szCs w:val="14"/>
              </w:rPr>
              <w:t xml:space="preserve"> each example of figurative language in the text.</w:t>
            </w:r>
          </w:p>
          <w:p w14:paraId="2F135420" w14:textId="77777777" w:rsidR="0083412C" w:rsidRDefault="00401B1A">
            <w:pPr>
              <w:spacing w:after="0" w:line="240" w:lineRule="auto"/>
              <w:rPr>
                <w:rFonts w:ascii="Verdana" w:hAnsi="Verdana"/>
                <w:sz w:val="14"/>
                <w:szCs w:val="14"/>
              </w:rPr>
            </w:pPr>
            <w:r>
              <w:rPr>
                <w:rFonts w:ascii="Verdana" w:hAnsi="Verdana"/>
                <w:b/>
                <w:sz w:val="14"/>
                <w:szCs w:val="14"/>
              </w:rPr>
              <w:t>Compare</w:t>
            </w:r>
            <w:r>
              <w:rPr>
                <w:rFonts w:ascii="Verdana" w:hAnsi="Verdana"/>
                <w:sz w:val="14"/>
                <w:szCs w:val="14"/>
              </w:rPr>
              <w:t xml:space="preserve"> the different meanings of the figurative language examples (I.e. literal and figurative definitions).</w:t>
            </w:r>
          </w:p>
          <w:p w14:paraId="2F135421" w14:textId="77777777" w:rsidR="0083412C" w:rsidRDefault="00401B1A">
            <w:pPr>
              <w:spacing w:after="0" w:line="240" w:lineRule="auto"/>
              <w:rPr>
                <w:rFonts w:ascii="Verdana" w:hAnsi="Verdana"/>
                <w:sz w:val="14"/>
                <w:szCs w:val="14"/>
              </w:rPr>
            </w:pPr>
            <w:r>
              <w:rPr>
                <w:rFonts w:ascii="Verdana" w:hAnsi="Verdana"/>
                <w:b/>
                <w:sz w:val="14"/>
                <w:szCs w:val="14"/>
              </w:rPr>
              <w:t>Create</w:t>
            </w:r>
            <w:r>
              <w:rPr>
                <w:rFonts w:ascii="Verdana" w:hAnsi="Verdana"/>
                <w:sz w:val="14"/>
                <w:szCs w:val="14"/>
              </w:rPr>
              <w:t xml:space="preserve"> your own examples of figurative language.</w:t>
            </w:r>
          </w:p>
        </w:tc>
        <w:tc>
          <w:tcPr>
            <w:tcW w:w="2996" w:type="dxa"/>
            <w:gridSpan w:val="2"/>
            <w:shd w:val="clear" w:color="auto" w:fill="auto"/>
          </w:tcPr>
          <w:p w14:paraId="2F135422" w14:textId="77777777" w:rsidR="0083412C" w:rsidRDefault="00401B1A">
            <w:pPr>
              <w:spacing w:after="0" w:line="240" w:lineRule="auto"/>
              <w:rPr>
                <w:rFonts w:ascii="Verdana" w:hAnsi="Verdana"/>
                <w:sz w:val="14"/>
                <w:szCs w:val="14"/>
              </w:rPr>
            </w:pPr>
            <w:r>
              <w:rPr>
                <w:rFonts w:ascii="Verdana" w:hAnsi="Verdana"/>
                <w:sz w:val="14"/>
                <w:szCs w:val="14"/>
              </w:rPr>
              <w:t xml:space="preserve">DOK Level 1-4 </w:t>
            </w:r>
          </w:p>
          <w:p w14:paraId="2F135423" w14:textId="77777777" w:rsidR="0083412C" w:rsidRDefault="00401B1A">
            <w:pPr>
              <w:spacing w:after="0" w:line="240" w:lineRule="auto"/>
              <w:rPr>
                <w:rFonts w:ascii="Verdana" w:hAnsi="Verdana"/>
                <w:sz w:val="14"/>
                <w:szCs w:val="14"/>
              </w:rPr>
            </w:pPr>
            <w:r>
              <w:rPr>
                <w:rFonts w:ascii="Verdana" w:hAnsi="Verdana"/>
                <w:b/>
                <w:sz w:val="14"/>
                <w:szCs w:val="14"/>
              </w:rPr>
              <w:t>Identify</w:t>
            </w:r>
            <w:r>
              <w:rPr>
                <w:rFonts w:ascii="Verdana" w:hAnsi="Verdana"/>
                <w:sz w:val="14"/>
                <w:szCs w:val="14"/>
              </w:rPr>
              <w:t xml:space="preserve"> examples of figurative language in the text.</w:t>
            </w:r>
          </w:p>
          <w:p w14:paraId="2F135424" w14:textId="77777777" w:rsidR="0083412C" w:rsidRDefault="00401B1A">
            <w:pPr>
              <w:spacing w:after="0" w:line="240" w:lineRule="auto"/>
              <w:rPr>
                <w:rFonts w:ascii="Verdana" w:hAnsi="Verdana"/>
                <w:sz w:val="14"/>
                <w:szCs w:val="14"/>
              </w:rPr>
            </w:pPr>
            <w:r>
              <w:rPr>
                <w:rFonts w:ascii="Verdana" w:hAnsi="Verdana"/>
                <w:b/>
                <w:sz w:val="14"/>
                <w:szCs w:val="14"/>
              </w:rPr>
              <w:t>Interpret</w:t>
            </w:r>
            <w:r>
              <w:rPr>
                <w:rFonts w:ascii="Verdana" w:hAnsi="Verdana"/>
                <w:sz w:val="14"/>
                <w:szCs w:val="14"/>
              </w:rPr>
              <w:t xml:space="preserve"> each example of figurative language in the text.</w:t>
            </w:r>
          </w:p>
          <w:p w14:paraId="2F135425" w14:textId="77777777" w:rsidR="0083412C" w:rsidRDefault="00401B1A">
            <w:pPr>
              <w:spacing w:after="0" w:line="240" w:lineRule="auto"/>
              <w:rPr>
                <w:rFonts w:ascii="Verdana" w:hAnsi="Verdana"/>
                <w:sz w:val="14"/>
                <w:szCs w:val="14"/>
              </w:rPr>
            </w:pPr>
            <w:r>
              <w:rPr>
                <w:rFonts w:ascii="Verdana" w:hAnsi="Verdana"/>
                <w:b/>
                <w:sz w:val="14"/>
                <w:szCs w:val="14"/>
              </w:rPr>
              <w:t>Compare</w:t>
            </w:r>
            <w:r>
              <w:rPr>
                <w:rFonts w:ascii="Verdana" w:hAnsi="Verdana"/>
                <w:sz w:val="14"/>
                <w:szCs w:val="14"/>
              </w:rPr>
              <w:t xml:space="preserve"> the different meanings of the figurative language examples (I.e. literal and figurative definitions).</w:t>
            </w:r>
          </w:p>
          <w:p w14:paraId="2F135426" w14:textId="77777777" w:rsidR="0083412C" w:rsidRDefault="00401B1A">
            <w:pPr>
              <w:spacing w:after="0" w:line="240" w:lineRule="auto"/>
              <w:rPr>
                <w:rFonts w:ascii="Verdana" w:hAnsi="Verdana"/>
                <w:sz w:val="14"/>
                <w:szCs w:val="14"/>
              </w:rPr>
            </w:pPr>
            <w:r>
              <w:rPr>
                <w:rFonts w:ascii="Verdana" w:hAnsi="Verdana"/>
                <w:b/>
                <w:sz w:val="14"/>
                <w:szCs w:val="14"/>
              </w:rPr>
              <w:t>Create</w:t>
            </w:r>
            <w:r>
              <w:rPr>
                <w:rFonts w:ascii="Verdana" w:hAnsi="Verdana"/>
                <w:sz w:val="14"/>
                <w:szCs w:val="14"/>
              </w:rPr>
              <w:t xml:space="preserve"> your own examples of figurative language.</w:t>
            </w:r>
          </w:p>
        </w:tc>
        <w:tc>
          <w:tcPr>
            <w:tcW w:w="3113" w:type="dxa"/>
            <w:shd w:val="clear" w:color="auto" w:fill="auto"/>
          </w:tcPr>
          <w:p w14:paraId="2F135427" w14:textId="77777777" w:rsidR="0083412C" w:rsidRDefault="00401B1A">
            <w:pPr>
              <w:spacing w:after="0" w:line="240" w:lineRule="auto"/>
              <w:rPr>
                <w:rFonts w:ascii="Verdana" w:hAnsi="Verdana"/>
                <w:sz w:val="14"/>
                <w:szCs w:val="14"/>
              </w:rPr>
            </w:pPr>
            <w:r>
              <w:rPr>
                <w:rFonts w:ascii="Verdana" w:hAnsi="Verdana"/>
                <w:sz w:val="14"/>
                <w:szCs w:val="14"/>
              </w:rPr>
              <w:t xml:space="preserve">DOK Level 1-4 </w:t>
            </w:r>
          </w:p>
          <w:p w14:paraId="2F135428" w14:textId="77777777" w:rsidR="0083412C" w:rsidRDefault="00401B1A">
            <w:pPr>
              <w:spacing w:after="0" w:line="240" w:lineRule="auto"/>
              <w:rPr>
                <w:rFonts w:ascii="Verdana" w:hAnsi="Verdana"/>
                <w:sz w:val="14"/>
                <w:szCs w:val="14"/>
              </w:rPr>
            </w:pPr>
            <w:r>
              <w:rPr>
                <w:rFonts w:ascii="Verdana" w:hAnsi="Verdana"/>
                <w:b/>
                <w:sz w:val="14"/>
                <w:szCs w:val="14"/>
              </w:rPr>
              <w:t>Identify</w:t>
            </w:r>
            <w:r>
              <w:rPr>
                <w:rFonts w:ascii="Verdana" w:hAnsi="Verdana"/>
                <w:sz w:val="14"/>
                <w:szCs w:val="14"/>
              </w:rPr>
              <w:t xml:space="preserve"> examples of figurative language in the text.</w:t>
            </w:r>
          </w:p>
          <w:p w14:paraId="2F135429" w14:textId="77777777" w:rsidR="0083412C" w:rsidRDefault="00401B1A">
            <w:pPr>
              <w:spacing w:after="0" w:line="240" w:lineRule="auto"/>
              <w:rPr>
                <w:rFonts w:ascii="Verdana" w:hAnsi="Verdana"/>
                <w:sz w:val="14"/>
                <w:szCs w:val="14"/>
              </w:rPr>
            </w:pPr>
            <w:r>
              <w:rPr>
                <w:rFonts w:ascii="Verdana" w:hAnsi="Verdana"/>
                <w:b/>
                <w:sz w:val="14"/>
                <w:szCs w:val="14"/>
              </w:rPr>
              <w:t>Interpret</w:t>
            </w:r>
            <w:r>
              <w:rPr>
                <w:rFonts w:ascii="Verdana" w:hAnsi="Verdana"/>
                <w:sz w:val="14"/>
                <w:szCs w:val="14"/>
              </w:rPr>
              <w:t xml:space="preserve"> each example of figurative language in the text.</w:t>
            </w:r>
          </w:p>
          <w:p w14:paraId="2F13542A" w14:textId="77777777" w:rsidR="0083412C" w:rsidRDefault="00401B1A">
            <w:pPr>
              <w:spacing w:after="0" w:line="240" w:lineRule="auto"/>
              <w:rPr>
                <w:rFonts w:ascii="Verdana" w:hAnsi="Verdana"/>
                <w:sz w:val="14"/>
                <w:szCs w:val="14"/>
              </w:rPr>
            </w:pPr>
            <w:r>
              <w:rPr>
                <w:rFonts w:ascii="Verdana" w:hAnsi="Verdana"/>
                <w:b/>
                <w:sz w:val="14"/>
                <w:szCs w:val="14"/>
              </w:rPr>
              <w:t>Compare</w:t>
            </w:r>
            <w:r>
              <w:rPr>
                <w:rFonts w:ascii="Verdana" w:hAnsi="Verdana"/>
                <w:sz w:val="14"/>
                <w:szCs w:val="14"/>
              </w:rPr>
              <w:t xml:space="preserve"> the different meanings of the figurative language examples (I.e. literal and figurative definitions).</w:t>
            </w:r>
          </w:p>
          <w:p w14:paraId="2F13542B" w14:textId="77777777" w:rsidR="0083412C" w:rsidRDefault="00401B1A">
            <w:pPr>
              <w:spacing w:after="0" w:line="240" w:lineRule="auto"/>
              <w:rPr>
                <w:rFonts w:ascii="Verdana" w:hAnsi="Verdana"/>
                <w:sz w:val="14"/>
                <w:szCs w:val="14"/>
              </w:rPr>
            </w:pPr>
            <w:r>
              <w:rPr>
                <w:rFonts w:ascii="Verdana" w:hAnsi="Verdana"/>
                <w:b/>
                <w:sz w:val="14"/>
                <w:szCs w:val="14"/>
              </w:rPr>
              <w:t>Create</w:t>
            </w:r>
            <w:r>
              <w:rPr>
                <w:rFonts w:ascii="Verdana" w:hAnsi="Verdana"/>
                <w:sz w:val="14"/>
                <w:szCs w:val="14"/>
              </w:rPr>
              <w:t xml:space="preserve"> your own examples of figurative language.</w:t>
            </w:r>
          </w:p>
        </w:tc>
        <w:tc>
          <w:tcPr>
            <w:tcW w:w="3226" w:type="dxa"/>
            <w:gridSpan w:val="3"/>
            <w:shd w:val="clear" w:color="auto" w:fill="auto"/>
          </w:tcPr>
          <w:p w14:paraId="2F13542C" w14:textId="77777777" w:rsidR="0083412C" w:rsidRDefault="00401B1A">
            <w:pPr>
              <w:spacing w:after="0" w:line="240" w:lineRule="auto"/>
              <w:rPr>
                <w:rFonts w:ascii="Verdana" w:hAnsi="Verdana"/>
                <w:sz w:val="14"/>
                <w:szCs w:val="14"/>
              </w:rPr>
            </w:pPr>
            <w:r>
              <w:rPr>
                <w:rFonts w:ascii="Verdana" w:hAnsi="Verdana"/>
                <w:sz w:val="14"/>
                <w:szCs w:val="14"/>
              </w:rPr>
              <w:t xml:space="preserve">DOK Level 1-4 </w:t>
            </w:r>
          </w:p>
          <w:p w14:paraId="2F13542D" w14:textId="77777777" w:rsidR="0083412C" w:rsidRDefault="00401B1A">
            <w:pPr>
              <w:spacing w:after="0" w:line="240" w:lineRule="auto"/>
              <w:rPr>
                <w:rFonts w:ascii="Verdana" w:hAnsi="Verdana"/>
                <w:sz w:val="14"/>
                <w:szCs w:val="14"/>
              </w:rPr>
            </w:pPr>
            <w:r>
              <w:rPr>
                <w:rFonts w:ascii="Verdana" w:hAnsi="Verdana"/>
                <w:b/>
                <w:sz w:val="14"/>
                <w:szCs w:val="14"/>
              </w:rPr>
              <w:t>Identify</w:t>
            </w:r>
            <w:r>
              <w:rPr>
                <w:rFonts w:ascii="Verdana" w:hAnsi="Verdana"/>
                <w:sz w:val="14"/>
                <w:szCs w:val="14"/>
              </w:rPr>
              <w:t xml:space="preserve"> examples of figurative language in the text.</w:t>
            </w:r>
          </w:p>
          <w:p w14:paraId="2F13542E" w14:textId="77777777" w:rsidR="0083412C" w:rsidRDefault="00401B1A">
            <w:pPr>
              <w:spacing w:after="0" w:line="240" w:lineRule="auto"/>
              <w:rPr>
                <w:rFonts w:ascii="Verdana" w:hAnsi="Verdana"/>
                <w:sz w:val="14"/>
                <w:szCs w:val="14"/>
              </w:rPr>
            </w:pPr>
            <w:r>
              <w:rPr>
                <w:rFonts w:ascii="Verdana" w:hAnsi="Verdana"/>
                <w:b/>
                <w:sz w:val="14"/>
                <w:szCs w:val="14"/>
              </w:rPr>
              <w:t>Interpret</w:t>
            </w:r>
            <w:r>
              <w:rPr>
                <w:rFonts w:ascii="Verdana" w:hAnsi="Verdana"/>
                <w:sz w:val="14"/>
                <w:szCs w:val="14"/>
              </w:rPr>
              <w:t xml:space="preserve"> each example of figurative language in the text.</w:t>
            </w:r>
          </w:p>
          <w:p w14:paraId="2F13542F" w14:textId="77777777" w:rsidR="0083412C" w:rsidRDefault="00401B1A">
            <w:pPr>
              <w:spacing w:after="0" w:line="240" w:lineRule="auto"/>
              <w:rPr>
                <w:rFonts w:ascii="Verdana" w:hAnsi="Verdana"/>
                <w:sz w:val="14"/>
                <w:szCs w:val="14"/>
              </w:rPr>
            </w:pPr>
            <w:r>
              <w:rPr>
                <w:rFonts w:ascii="Verdana" w:hAnsi="Verdana"/>
                <w:b/>
                <w:sz w:val="14"/>
                <w:szCs w:val="14"/>
              </w:rPr>
              <w:t>Compare</w:t>
            </w:r>
            <w:r>
              <w:rPr>
                <w:rFonts w:ascii="Verdana" w:hAnsi="Verdana"/>
                <w:sz w:val="14"/>
                <w:szCs w:val="14"/>
              </w:rPr>
              <w:t xml:space="preserve"> the different meanings of the figurative language examples (I.e. literal and figurative definitions).</w:t>
            </w:r>
          </w:p>
          <w:p w14:paraId="2F135430" w14:textId="77777777" w:rsidR="0083412C" w:rsidRDefault="00401B1A">
            <w:pPr>
              <w:spacing w:after="0" w:line="240" w:lineRule="auto"/>
              <w:rPr>
                <w:rFonts w:ascii="Verdana" w:hAnsi="Verdana"/>
                <w:sz w:val="14"/>
                <w:szCs w:val="14"/>
              </w:rPr>
            </w:pPr>
            <w:r>
              <w:rPr>
                <w:rFonts w:ascii="Verdana" w:hAnsi="Verdana"/>
                <w:b/>
                <w:sz w:val="14"/>
                <w:szCs w:val="14"/>
              </w:rPr>
              <w:t>Create</w:t>
            </w:r>
            <w:r>
              <w:rPr>
                <w:rFonts w:ascii="Verdana" w:hAnsi="Verdana"/>
                <w:sz w:val="14"/>
                <w:szCs w:val="14"/>
              </w:rPr>
              <w:t xml:space="preserve"> your own examples of figurative language.</w:t>
            </w:r>
          </w:p>
        </w:tc>
        <w:tc>
          <w:tcPr>
            <w:tcW w:w="3121" w:type="dxa"/>
            <w:shd w:val="clear" w:color="auto" w:fill="auto"/>
          </w:tcPr>
          <w:p w14:paraId="2F135431" w14:textId="77777777" w:rsidR="0083412C" w:rsidRDefault="00401B1A">
            <w:pPr>
              <w:spacing w:after="0" w:line="240" w:lineRule="auto"/>
              <w:rPr>
                <w:rFonts w:ascii="Verdana" w:hAnsi="Verdana"/>
                <w:sz w:val="14"/>
                <w:szCs w:val="14"/>
              </w:rPr>
            </w:pPr>
            <w:r>
              <w:rPr>
                <w:rFonts w:ascii="Verdana" w:hAnsi="Verdana"/>
                <w:sz w:val="14"/>
                <w:szCs w:val="14"/>
              </w:rPr>
              <w:t xml:space="preserve">DOK Level 1-4 </w:t>
            </w:r>
          </w:p>
          <w:p w14:paraId="2F135432" w14:textId="77777777" w:rsidR="0083412C" w:rsidRDefault="00401B1A">
            <w:pPr>
              <w:spacing w:after="0" w:line="240" w:lineRule="auto"/>
              <w:rPr>
                <w:rFonts w:ascii="Verdana" w:hAnsi="Verdana"/>
                <w:sz w:val="14"/>
                <w:szCs w:val="14"/>
              </w:rPr>
            </w:pPr>
            <w:r>
              <w:rPr>
                <w:rFonts w:ascii="Verdana" w:hAnsi="Verdana"/>
                <w:b/>
                <w:sz w:val="14"/>
                <w:szCs w:val="14"/>
              </w:rPr>
              <w:t>Identify</w:t>
            </w:r>
            <w:r>
              <w:rPr>
                <w:rFonts w:ascii="Verdana" w:hAnsi="Verdana"/>
                <w:sz w:val="14"/>
                <w:szCs w:val="14"/>
              </w:rPr>
              <w:t xml:space="preserve"> examples of figurative language in the text.</w:t>
            </w:r>
          </w:p>
          <w:p w14:paraId="2F135433" w14:textId="77777777" w:rsidR="0083412C" w:rsidRDefault="00401B1A">
            <w:pPr>
              <w:spacing w:after="0" w:line="240" w:lineRule="auto"/>
              <w:rPr>
                <w:rFonts w:ascii="Verdana" w:hAnsi="Verdana"/>
                <w:sz w:val="14"/>
                <w:szCs w:val="14"/>
              </w:rPr>
            </w:pPr>
            <w:r>
              <w:rPr>
                <w:rFonts w:ascii="Verdana" w:hAnsi="Verdana"/>
                <w:b/>
                <w:sz w:val="14"/>
                <w:szCs w:val="14"/>
              </w:rPr>
              <w:t>Interpret</w:t>
            </w:r>
            <w:r>
              <w:rPr>
                <w:rFonts w:ascii="Verdana" w:hAnsi="Verdana"/>
                <w:sz w:val="14"/>
                <w:szCs w:val="14"/>
              </w:rPr>
              <w:t xml:space="preserve"> each example of figurative language in the text.</w:t>
            </w:r>
          </w:p>
          <w:p w14:paraId="2F135434" w14:textId="77777777" w:rsidR="0083412C" w:rsidRDefault="00401B1A">
            <w:pPr>
              <w:spacing w:after="0" w:line="240" w:lineRule="auto"/>
              <w:rPr>
                <w:rFonts w:ascii="Verdana" w:hAnsi="Verdana"/>
                <w:sz w:val="14"/>
                <w:szCs w:val="14"/>
              </w:rPr>
            </w:pPr>
            <w:r>
              <w:rPr>
                <w:rFonts w:ascii="Verdana" w:hAnsi="Verdana"/>
                <w:b/>
                <w:sz w:val="14"/>
                <w:szCs w:val="14"/>
              </w:rPr>
              <w:t>Compare</w:t>
            </w:r>
            <w:r>
              <w:rPr>
                <w:rFonts w:ascii="Verdana" w:hAnsi="Verdana"/>
                <w:sz w:val="14"/>
                <w:szCs w:val="14"/>
              </w:rPr>
              <w:t xml:space="preserve"> the different meanings of the figurative language examples (I.e. literal and figurative definitions).</w:t>
            </w:r>
          </w:p>
          <w:p w14:paraId="2F135435" w14:textId="77777777" w:rsidR="0083412C" w:rsidRDefault="00401B1A">
            <w:pPr>
              <w:spacing w:after="0" w:line="240" w:lineRule="auto"/>
              <w:rPr>
                <w:rFonts w:ascii="Verdana" w:hAnsi="Verdana"/>
                <w:sz w:val="14"/>
                <w:szCs w:val="14"/>
              </w:rPr>
            </w:pPr>
            <w:r>
              <w:rPr>
                <w:rFonts w:ascii="Verdana" w:hAnsi="Verdana"/>
                <w:b/>
                <w:sz w:val="14"/>
                <w:szCs w:val="14"/>
              </w:rPr>
              <w:t>Create</w:t>
            </w:r>
            <w:r>
              <w:rPr>
                <w:rFonts w:ascii="Verdana" w:hAnsi="Verdana"/>
                <w:sz w:val="14"/>
                <w:szCs w:val="14"/>
              </w:rPr>
              <w:t xml:space="preserve"> your own examples of figurative language.</w:t>
            </w:r>
          </w:p>
        </w:tc>
      </w:tr>
      <w:tr w:rsidR="0083412C" w14:paraId="2F13543C" w14:textId="77777777" w:rsidTr="00401B1A">
        <w:trPr>
          <w:gridAfter w:val="2"/>
          <w:wAfter w:w="24" w:type="dxa"/>
          <w:trHeight w:val="175"/>
        </w:trPr>
        <w:tc>
          <w:tcPr>
            <w:tcW w:w="2965" w:type="dxa"/>
            <w:shd w:val="clear" w:color="auto" w:fill="FF9F00"/>
          </w:tcPr>
          <w:p w14:paraId="2F135437" w14:textId="77777777" w:rsidR="0083412C" w:rsidRDefault="00401B1A">
            <w:pPr>
              <w:spacing w:after="0" w:line="240" w:lineRule="auto"/>
              <w:jc w:val="center"/>
              <w:rPr>
                <w:rFonts w:ascii="Verdana" w:hAnsi="Verdana"/>
                <w:sz w:val="14"/>
                <w:szCs w:val="14"/>
              </w:rPr>
            </w:pPr>
            <w:r>
              <w:rPr>
                <w:rFonts w:ascii="Verdana" w:hAnsi="Verdana"/>
                <w:b/>
                <w:sz w:val="16"/>
                <w:szCs w:val="16"/>
              </w:rPr>
              <w:t>Activities</w:t>
            </w:r>
          </w:p>
        </w:tc>
        <w:tc>
          <w:tcPr>
            <w:tcW w:w="2996" w:type="dxa"/>
            <w:gridSpan w:val="2"/>
            <w:shd w:val="clear" w:color="auto" w:fill="FF9F00"/>
          </w:tcPr>
          <w:p w14:paraId="2F135438" w14:textId="77777777" w:rsidR="0083412C" w:rsidRDefault="00401B1A">
            <w:pPr>
              <w:spacing w:after="0" w:line="240" w:lineRule="auto"/>
              <w:jc w:val="center"/>
              <w:rPr>
                <w:rFonts w:ascii="Verdana" w:hAnsi="Verdana"/>
                <w:sz w:val="14"/>
                <w:szCs w:val="14"/>
              </w:rPr>
            </w:pPr>
            <w:r>
              <w:rPr>
                <w:rFonts w:ascii="Verdana" w:hAnsi="Verdana"/>
                <w:b/>
                <w:sz w:val="16"/>
                <w:szCs w:val="16"/>
              </w:rPr>
              <w:t>Activities</w:t>
            </w:r>
          </w:p>
        </w:tc>
        <w:tc>
          <w:tcPr>
            <w:tcW w:w="3113" w:type="dxa"/>
            <w:shd w:val="clear" w:color="auto" w:fill="FF9F00"/>
          </w:tcPr>
          <w:p w14:paraId="2F135439" w14:textId="77777777" w:rsidR="0083412C" w:rsidRDefault="00401B1A">
            <w:pPr>
              <w:spacing w:after="0" w:line="240" w:lineRule="auto"/>
              <w:jc w:val="center"/>
              <w:rPr>
                <w:rFonts w:ascii="Verdana" w:hAnsi="Verdana"/>
                <w:sz w:val="14"/>
                <w:szCs w:val="14"/>
              </w:rPr>
            </w:pPr>
            <w:r>
              <w:rPr>
                <w:rFonts w:ascii="Verdana" w:hAnsi="Verdana"/>
                <w:b/>
                <w:sz w:val="16"/>
                <w:szCs w:val="16"/>
              </w:rPr>
              <w:t>Activities</w:t>
            </w:r>
          </w:p>
        </w:tc>
        <w:tc>
          <w:tcPr>
            <w:tcW w:w="3226" w:type="dxa"/>
            <w:gridSpan w:val="3"/>
            <w:shd w:val="clear" w:color="auto" w:fill="FF9F00"/>
          </w:tcPr>
          <w:p w14:paraId="2F13543A" w14:textId="77777777" w:rsidR="0083412C" w:rsidRDefault="00401B1A">
            <w:pPr>
              <w:spacing w:after="0" w:line="240" w:lineRule="auto"/>
              <w:jc w:val="center"/>
              <w:rPr>
                <w:rFonts w:ascii="Verdana" w:hAnsi="Verdana"/>
                <w:sz w:val="14"/>
                <w:szCs w:val="14"/>
              </w:rPr>
            </w:pPr>
            <w:r>
              <w:rPr>
                <w:rFonts w:ascii="Verdana" w:hAnsi="Verdana"/>
                <w:b/>
                <w:sz w:val="16"/>
                <w:szCs w:val="16"/>
              </w:rPr>
              <w:t>Activities</w:t>
            </w:r>
          </w:p>
        </w:tc>
        <w:tc>
          <w:tcPr>
            <w:tcW w:w="3121" w:type="dxa"/>
            <w:shd w:val="clear" w:color="auto" w:fill="FF9F00"/>
          </w:tcPr>
          <w:p w14:paraId="2F13543B" w14:textId="77777777" w:rsidR="0083412C" w:rsidRDefault="00401B1A">
            <w:pPr>
              <w:spacing w:after="0" w:line="240" w:lineRule="auto"/>
              <w:jc w:val="center"/>
              <w:rPr>
                <w:rFonts w:ascii="Verdana" w:hAnsi="Verdana"/>
                <w:sz w:val="14"/>
                <w:szCs w:val="14"/>
              </w:rPr>
            </w:pPr>
            <w:r>
              <w:rPr>
                <w:rFonts w:ascii="Verdana" w:hAnsi="Verdana"/>
                <w:b/>
                <w:sz w:val="16"/>
                <w:szCs w:val="16"/>
              </w:rPr>
              <w:t>Activities</w:t>
            </w:r>
          </w:p>
        </w:tc>
      </w:tr>
      <w:tr w:rsidR="0083412C" w14:paraId="2F135443" w14:textId="77777777" w:rsidTr="00401B1A">
        <w:trPr>
          <w:gridAfter w:val="2"/>
          <w:wAfter w:w="24" w:type="dxa"/>
          <w:trHeight w:val="569"/>
        </w:trPr>
        <w:tc>
          <w:tcPr>
            <w:tcW w:w="2965" w:type="dxa"/>
            <w:shd w:val="clear" w:color="auto" w:fill="auto"/>
          </w:tcPr>
          <w:p w14:paraId="2F13543D" w14:textId="77777777" w:rsidR="0083412C" w:rsidRDefault="00401B1A">
            <w:pPr>
              <w:spacing w:after="0" w:line="240" w:lineRule="auto"/>
              <w:rPr>
                <w:rFonts w:ascii="Verdana" w:hAnsi="Verdana"/>
                <w:sz w:val="14"/>
                <w:szCs w:val="14"/>
              </w:rPr>
            </w:pPr>
            <w:r>
              <w:rPr>
                <w:rFonts w:ascii="Verdana" w:hAnsi="Verdana"/>
                <w:sz w:val="14"/>
                <w:szCs w:val="14"/>
              </w:rPr>
              <w:t>Figurative Language diagnostic test.</w:t>
            </w:r>
          </w:p>
          <w:p w14:paraId="2F13543E" w14:textId="77777777" w:rsidR="0083412C" w:rsidRDefault="00401B1A">
            <w:pPr>
              <w:spacing w:after="0" w:line="240" w:lineRule="auto"/>
              <w:rPr>
                <w:rFonts w:ascii="Verdana" w:hAnsi="Verdana"/>
                <w:sz w:val="14"/>
                <w:szCs w:val="14"/>
              </w:rPr>
            </w:pPr>
            <w:r>
              <w:rPr>
                <w:rFonts w:ascii="Verdana" w:hAnsi="Verdana"/>
                <w:sz w:val="14"/>
                <w:szCs w:val="14"/>
              </w:rPr>
              <w:t>Model lesson, Turn and Talk.</w:t>
            </w:r>
          </w:p>
        </w:tc>
        <w:tc>
          <w:tcPr>
            <w:tcW w:w="2996" w:type="dxa"/>
            <w:gridSpan w:val="2"/>
            <w:shd w:val="clear" w:color="auto" w:fill="auto"/>
          </w:tcPr>
          <w:p w14:paraId="2F13543F" w14:textId="77777777" w:rsidR="0083412C" w:rsidRDefault="00401B1A">
            <w:pPr>
              <w:spacing w:after="0" w:line="240" w:lineRule="auto"/>
              <w:rPr>
                <w:rFonts w:ascii="Verdana" w:hAnsi="Verdana"/>
                <w:sz w:val="14"/>
                <w:szCs w:val="14"/>
              </w:rPr>
            </w:pPr>
            <w:r>
              <w:rPr>
                <w:rFonts w:ascii="Verdana" w:hAnsi="Verdana"/>
                <w:sz w:val="14"/>
                <w:szCs w:val="14"/>
              </w:rPr>
              <w:t>Read the story in a small group and complete compare activity. Each member in the group creates a figurative language example.</w:t>
            </w:r>
          </w:p>
        </w:tc>
        <w:tc>
          <w:tcPr>
            <w:tcW w:w="3113" w:type="dxa"/>
            <w:shd w:val="clear" w:color="auto" w:fill="auto"/>
          </w:tcPr>
          <w:p w14:paraId="2F135440" w14:textId="77777777" w:rsidR="0083412C" w:rsidRDefault="00401B1A">
            <w:pPr>
              <w:spacing w:after="0" w:line="240" w:lineRule="auto"/>
              <w:rPr>
                <w:rFonts w:ascii="Verdana" w:hAnsi="Verdana"/>
                <w:sz w:val="14"/>
                <w:szCs w:val="14"/>
              </w:rPr>
            </w:pPr>
            <w:r>
              <w:rPr>
                <w:rFonts w:ascii="Verdana" w:hAnsi="Verdana"/>
                <w:sz w:val="14"/>
                <w:szCs w:val="14"/>
              </w:rPr>
              <w:t xml:space="preserve">Complete Figurative Language Finder individually. </w:t>
            </w:r>
          </w:p>
        </w:tc>
        <w:tc>
          <w:tcPr>
            <w:tcW w:w="3226" w:type="dxa"/>
            <w:gridSpan w:val="3"/>
            <w:shd w:val="clear" w:color="auto" w:fill="auto"/>
          </w:tcPr>
          <w:p w14:paraId="2F135441" w14:textId="77777777" w:rsidR="0083412C" w:rsidRDefault="00401B1A">
            <w:pPr>
              <w:spacing w:after="0" w:line="240" w:lineRule="auto"/>
              <w:rPr>
                <w:rFonts w:ascii="Verdana" w:hAnsi="Verdana"/>
                <w:sz w:val="14"/>
                <w:szCs w:val="14"/>
              </w:rPr>
            </w:pPr>
            <w:r>
              <w:rPr>
                <w:rFonts w:ascii="Verdana" w:hAnsi="Verdana"/>
                <w:sz w:val="14"/>
                <w:szCs w:val="14"/>
              </w:rPr>
              <w:t>Review Figurative Language Finder activity groups students where each group has a student who has mastered the activity and students who need additional help.</w:t>
            </w:r>
          </w:p>
        </w:tc>
        <w:tc>
          <w:tcPr>
            <w:tcW w:w="3121" w:type="dxa"/>
            <w:shd w:val="clear" w:color="auto" w:fill="auto"/>
          </w:tcPr>
          <w:p w14:paraId="2F135442" w14:textId="77777777" w:rsidR="0083412C" w:rsidRDefault="00401B1A">
            <w:pPr>
              <w:spacing w:after="0" w:line="240" w:lineRule="auto"/>
              <w:rPr>
                <w:rFonts w:ascii="Verdana" w:hAnsi="Verdana"/>
                <w:sz w:val="14"/>
                <w:szCs w:val="14"/>
              </w:rPr>
            </w:pPr>
            <w:r>
              <w:rPr>
                <w:rFonts w:ascii="Verdana" w:hAnsi="Verdana"/>
                <w:sz w:val="14"/>
                <w:szCs w:val="14"/>
              </w:rPr>
              <w:t>Figurative Language test is reflective of the Figurative Language Finder activity with a little more emphasis on creating examples.</w:t>
            </w:r>
          </w:p>
        </w:tc>
      </w:tr>
      <w:tr w:rsidR="004B64EA" w14:paraId="2F135449" w14:textId="77777777" w:rsidTr="00401B1A">
        <w:trPr>
          <w:gridAfter w:val="2"/>
          <w:wAfter w:w="24" w:type="dxa"/>
          <w:trHeight w:val="193"/>
        </w:trPr>
        <w:tc>
          <w:tcPr>
            <w:tcW w:w="2965" w:type="dxa"/>
            <w:shd w:val="clear" w:color="auto" w:fill="729FCF"/>
          </w:tcPr>
          <w:p w14:paraId="2F135444" w14:textId="6061B0C6" w:rsidR="004B64EA" w:rsidRDefault="004B64EA" w:rsidP="004B64EA">
            <w:pPr>
              <w:spacing w:after="0" w:line="240" w:lineRule="auto"/>
              <w:jc w:val="center"/>
              <w:rPr>
                <w:rFonts w:ascii="Verdana" w:hAnsi="Verdana"/>
                <w:sz w:val="14"/>
                <w:szCs w:val="14"/>
              </w:rPr>
            </w:pPr>
            <w:bookmarkStart w:id="0" w:name="_GoBack" w:colFirst="4" w:colLast="4"/>
            <w:r>
              <w:rPr>
                <w:rFonts w:ascii="Verdana" w:hAnsi="Verdana"/>
                <w:b/>
                <w:sz w:val="16"/>
                <w:szCs w:val="16"/>
              </w:rPr>
              <w:t>Evidence Rubric</w:t>
            </w:r>
          </w:p>
        </w:tc>
        <w:tc>
          <w:tcPr>
            <w:tcW w:w="2996" w:type="dxa"/>
            <w:gridSpan w:val="2"/>
            <w:shd w:val="clear" w:color="auto" w:fill="729FCF"/>
          </w:tcPr>
          <w:p w14:paraId="2F135445" w14:textId="16302021" w:rsidR="004B64EA" w:rsidRDefault="004B64EA" w:rsidP="004B64EA">
            <w:pPr>
              <w:spacing w:after="0" w:line="240" w:lineRule="auto"/>
              <w:jc w:val="center"/>
              <w:rPr>
                <w:rFonts w:ascii="Verdana" w:hAnsi="Verdana"/>
                <w:sz w:val="14"/>
                <w:szCs w:val="14"/>
              </w:rPr>
            </w:pPr>
            <w:r>
              <w:rPr>
                <w:rFonts w:ascii="Verdana" w:hAnsi="Verdana"/>
                <w:b/>
                <w:sz w:val="16"/>
                <w:szCs w:val="16"/>
              </w:rPr>
              <w:t>Evidence Rubric</w:t>
            </w:r>
          </w:p>
        </w:tc>
        <w:tc>
          <w:tcPr>
            <w:tcW w:w="3113" w:type="dxa"/>
            <w:shd w:val="clear" w:color="auto" w:fill="729FCF"/>
          </w:tcPr>
          <w:p w14:paraId="2F135446" w14:textId="019D05B0" w:rsidR="004B64EA" w:rsidRDefault="004B64EA" w:rsidP="004B64EA">
            <w:pPr>
              <w:spacing w:after="0" w:line="240" w:lineRule="auto"/>
              <w:jc w:val="center"/>
              <w:rPr>
                <w:rFonts w:ascii="Verdana" w:hAnsi="Verdana"/>
                <w:sz w:val="14"/>
                <w:szCs w:val="14"/>
              </w:rPr>
            </w:pPr>
            <w:r>
              <w:rPr>
                <w:rFonts w:ascii="Verdana" w:hAnsi="Verdana"/>
                <w:b/>
                <w:sz w:val="16"/>
                <w:szCs w:val="16"/>
              </w:rPr>
              <w:t>Evidence Rubric</w:t>
            </w:r>
          </w:p>
        </w:tc>
        <w:tc>
          <w:tcPr>
            <w:tcW w:w="3226" w:type="dxa"/>
            <w:gridSpan w:val="3"/>
            <w:shd w:val="clear" w:color="auto" w:fill="729FCF"/>
          </w:tcPr>
          <w:p w14:paraId="2F135447" w14:textId="11833EC0" w:rsidR="004B64EA" w:rsidRDefault="004B64EA" w:rsidP="004B64EA">
            <w:pPr>
              <w:spacing w:after="0" w:line="240" w:lineRule="auto"/>
              <w:jc w:val="center"/>
              <w:rPr>
                <w:rFonts w:ascii="Verdana" w:hAnsi="Verdana"/>
                <w:sz w:val="14"/>
                <w:szCs w:val="14"/>
              </w:rPr>
            </w:pPr>
            <w:r>
              <w:rPr>
                <w:rFonts w:ascii="Verdana" w:hAnsi="Verdana"/>
                <w:b/>
                <w:sz w:val="16"/>
                <w:szCs w:val="16"/>
              </w:rPr>
              <w:t>Evidence Rubric</w:t>
            </w:r>
          </w:p>
        </w:tc>
        <w:tc>
          <w:tcPr>
            <w:tcW w:w="3121" w:type="dxa"/>
            <w:shd w:val="clear" w:color="auto" w:fill="729FCF"/>
          </w:tcPr>
          <w:p w14:paraId="2F135448" w14:textId="51E9C379" w:rsidR="004B64EA" w:rsidRDefault="004B64EA" w:rsidP="004B64EA">
            <w:pPr>
              <w:spacing w:after="0" w:line="240" w:lineRule="auto"/>
              <w:jc w:val="center"/>
              <w:rPr>
                <w:rFonts w:ascii="Verdana" w:hAnsi="Verdana"/>
                <w:sz w:val="14"/>
                <w:szCs w:val="14"/>
              </w:rPr>
            </w:pPr>
            <w:r>
              <w:rPr>
                <w:rFonts w:ascii="Verdana" w:hAnsi="Verdana"/>
                <w:b/>
                <w:sz w:val="16"/>
                <w:szCs w:val="16"/>
              </w:rPr>
              <w:t>Evidence Rubric</w:t>
            </w:r>
          </w:p>
        </w:tc>
      </w:tr>
      <w:bookmarkEnd w:id="0"/>
      <w:tr w:rsidR="004B64EA" w14:paraId="2F13544F" w14:textId="77777777" w:rsidTr="00401B1A">
        <w:trPr>
          <w:gridAfter w:val="2"/>
          <w:wAfter w:w="24" w:type="dxa"/>
          <w:trHeight w:val="569"/>
        </w:trPr>
        <w:tc>
          <w:tcPr>
            <w:tcW w:w="2965" w:type="dxa"/>
            <w:shd w:val="clear" w:color="auto" w:fill="auto"/>
          </w:tcPr>
          <w:p w14:paraId="2F13544A" w14:textId="77777777" w:rsidR="004B64EA" w:rsidRDefault="004B64EA" w:rsidP="004B64EA">
            <w:pPr>
              <w:spacing w:after="0" w:line="240" w:lineRule="auto"/>
              <w:rPr>
                <w:rFonts w:ascii="Verdana" w:hAnsi="Verdana"/>
                <w:sz w:val="14"/>
                <w:szCs w:val="14"/>
              </w:rPr>
            </w:pPr>
            <w:r>
              <w:rPr>
                <w:rFonts w:ascii="Verdana" w:hAnsi="Verdana"/>
                <w:sz w:val="14"/>
                <w:szCs w:val="14"/>
              </w:rPr>
              <w:t>Interpretations uses the proper terms and are on target.</w:t>
            </w:r>
          </w:p>
        </w:tc>
        <w:tc>
          <w:tcPr>
            <w:tcW w:w="2996" w:type="dxa"/>
            <w:gridSpan w:val="2"/>
            <w:shd w:val="clear" w:color="auto" w:fill="auto"/>
          </w:tcPr>
          <w:p w14:paraId="2F13544B" w14:textId="77777777" w:rsidR="004B64EA" w:rsidRDefault="004B64EA" w:rsidP="004B64EA">
            <w:pPr>
              <w:spacing w:after="0" w:line="240" w:lineRule="auto"/>
              <w:rPr>
                <w:rFonts w:ascii="Verdana" w:hAnsi="Verdana"/>
                <w:sz w:val="14"/>
                <w:szCs w:val="14"/>
              </w:rPr>
            </w:pPr>
            <w:r>
              <w:rPr>
                <w:rFonts w:ascii="Verdana" w:hAnsi="Verdana"/>
                <w:sz w:val="14"/>
                <w:szCs w:val="14"/>
              </w:rPr>
              <w:t>10/10 Created examples of figurative language are novel and creative.</w:t>
            </w:r>
          </w:p>
        </w:tc>
        <w:tc>
          <w:tcPr>
            <w:tcW w:w="3113" w:type="dxa"/>
            <w:shd w:val="clear" w:color="auto" w:fill="auto"/>
          </w:tcPr>
          <w:p w14:paraId="2F13544C" w14:textId="77777777" w:rsidR="004B64EA" w:rsidRDefault="004B64EA" w:rsidP="004B64EA">
            <w:pPr>
              <w:spacing w:after="0" w:line="240" w:lineRule="auto"/>
              <w:rPr>
                <w:rFonts w:ascii="Verdana" w:hAnsi="Verdana"/>
                <w:sz w:val="14"/>
                <w:szCs w:val="14"/>
              </w:rPr>
            </w:pPr>
            <w:r>
              <w:rPr>
                <w:rFonts w:ascii="Verdana" w:hAnsi="Verdana"/>
                <w:sz w:val="14"/>
                <w:szCs w:val="14"/>
              </w:rPr>
              <w:t>10/10 Created examples of figurative language are novel and creative.</w:t>
            </w:r>
          </w:p>
        </w:tc>
        <w:tc>
          <w:tcPr>
            <w:tcW w:w="3226" w:type="dxa"/>
            <w:gridSpan w:val="3"/>
            <w:shd w:val="clear" w:color="auto" w:fill="auto"/>
          </w:tcPr>
          <w:p w14:paraId="2F13544D" w14:textId="77777777" w:rsidR="004B64EA" w:rsidRDefault="004B64EA" w:rsidP="004B64EA">
            <w:pPr>
              <w:spacing w:after="0" w:line="240" w:lineRule="auto"/>
            </w:pPr>
            <w:r>
              <w:rPr>
                <w:rFonts w:ascii="Verdana" w:hAnsi="Verdana"/>
                <w:sz w:val="14"/>
                <w:szCs w:val="14"/>
              </w:rPr>
              <w:t>10/10 Student actively participates with peer.</w:t>
            </w:r>
          </w:p>
        </w:tc>
        <w:tc>
          <w:tcPr>
            <w:tcW w:w="3121" w:type="dxa"/>
            <w:shd w:val="clear" w:color="auto" w:fill="auto"/>
          </w:tcPr>
          <w:p w14:paraId="2F13544E" w14:textId="77777777" w:rsidR="004B64EA" w:rsidRDefault="004B64EA" w:rsidP="004B64EA">
            <w:pPr>
              <w:spacing w:after="0" w:line="240" w:lineRule="auto"/>
              <w:rPr>
                <w:rFonts w:ascii="Verdana" w:hAnsi="Verdana"/>
                <w:sz w:val="14"/>
                <w:szCs w:val="14"/>
              </w:rPr>
            </w:pPr>
            <w:r>
              <w:rPr>
                <w:rFonts w:ascii="Verdana" w:hAnsi="Verdana"/>
                <w:sz w:val="14"/>
                <w:szCs w:val="14"/>
              </w:rPr>
              <w:t>10/10 Answers all questions effectively.</w:t>
            </w:r>
          </w:p>
        </w:tc>
      </w:tr>
      <w:tr w:rsidR="004B64EA" w14:paraId="2F135455" w14:textId="77777777" w:rsidTr="00401B1A">
        <w:trPr>
          <w:gridAfter w:val="2"/>
          <w:wAfter w:w="24" w:type="dxa"/>
          <w:trHeight w:val="54"/>
        </w:trPr>
        <w:tc>
          <w:tcPr>
            <w:tcW w:w="2965" w:type="dxa"/>
            <w:shd w:val="clear" w:color="auto" w:fill="FF9F00"/>
          </w:tcPr>
          <w:p w14:paraId="2F135450" w14:textId="77777777" w:rsidR="004B64EA" w:rsidRDefault="004B64EA" w:rsidP="004B64EA">
            <w:pPr>
              <w:spacing w:after="0" w:line="240" w:lineRule="auto"/>
              <w:jc w:val="center"/>
            </w:pPr>
            <w:r>
              <w:rPr>
                <w:rFonts w:ascii="Verdana" w:hAnsi="Verdana"/>
                <w:b/>
                <w:sz w:val="16"/>
                <w:szCs w:val="16"/>
              </w:rPr>
              <w:t>Homework</w:t>
            </w:r>
          </w:p>
        </w:tc>
        <w:tc>
          <w:tcPr>
            <w:tcW w:w="2996" w:type="dxa"/>
            <w:gridSpan w:val="2"/>
            <w:shd w:val="clear" w:color="auto" w:fill="FF9F00"/>
          </w:tcPr>
          <w:p w14:paraId="2F135451" w14:textId="77777777" w:rsidR="004B64EA" w:rsidRDefault="004B64EA" w:rsidP="004B64EA">
            <w:pPr>
              <w:spacing w:after="0" w:line="240" w:lineRule="auto"/>
              <w:jc w:val="center"/>
            </w:pPr>
            <w:r>
              <w:rPr>
                <w:rFonts w:ascii="Verdana" w:hAnsi="Verdana"/>
                <w:b/>
                <w:sz w:val="16"/>
                <w:szCs w:val="16"/>
              </w:rPr>
              <w:t>Homework</w:t>
            </w:r>
          </w:p>
        </w:tc>
        <w:tc>
          <w:tcPr>
            <w:tcW w:w="3113" w:type="dxa"/>
            <w:shd w:val="clear" w:color="auto" w:fill="FF9F00"/>
          </w:tcPr>
          <w:p w14:paraId="2F135452" w14:textId="77777777" w:rsidR="004B64EA" w:rsidRDefault="004B64EA" w:rsidP="004B64EA">
            <w:pPr>
              <w:spacing w:after="0" w:line="240" w:lineRule="auto"/>
              <w:jc w:val="center"/>
            </w:pPr>
            <w:r>
              <w:rPr>
                <w:rFonts w:ascii="Verdana" w:hAnsi="Verdana"/>
                <w:b/>
                <w:sz w:val="16"/>
                <w:szCs w:val="16"/>
              </w:rPr>
              <w:t>Homework</w:t>
            </w:r>
          </w:p>
        </w:tc>
        <w:tc>
          <w:tcPr>
            <w:tcW w:w="3226" w:type="dxa"/>
            <w:gridSpan w:val="3"/>
            <w:shd w:val="clear" w:color="auto" w:fill="FF9F00"/>
          </w:tcPr>
          <w:p w14:paraId="2F135453" w14:textId="77777777" w:rsidR="004B64EA" w:rsidRDefault="004B64EA" w:rsidP="004B64EA">
            <w:pPr>
              <w:spacing w:after="0" w:line="240" w:lineRule="auto"/>
              <w:jc w:val="center"/>
            </w:pPr>
            <w:r>
              <w:rPr>
                <w:rFonts w:ascii="Verdana" w:hAnsi="Verdana"/>
                <w:b/>
                <w:sz w:val="16"/>
                <w:szCs w:val="16"/>
              </w:rPr>
              <w:t>Homework</w:t>
            </w:r>
          </w:p>
        </w:tc>
        <w:tc>
          <w:tcPr>
            <w:tcW w:w="3121" w:type="dxa"/>
            <w:shd w:val="clear" w:color="auto" w:fill="FF9F00"/>
          </w:tcPr>
          <w:p w14:paraId="2F135454" w14:textId="77777777" w:rsidR="004B64EA" w:rsidRDefault="004B64EA" w:rsidP="004B64EA">
            <w:pPr>
              <w:spacing w:after="0" w:line="240" w:lineRule="auto"/>
              <w:jc w:val="center"/>
            </w:pPr>
            <w:r>
              <w:rPr>
                <w:rFonts w:ascii="Verdana" w:hAnsi="Verdana"/>
                <w:b/>
                <w:sz w:val="16"/>
                <w:szCs w:val="16"/>
              </w:rPr>
              <w:t>Homework</w:t>
            </w:r>
          </w:p>
        </w:tc>
      </w:tr>
      <w:tr w:rsidR="004B64EA" w14:paraId="2F13545B" w14:textId="77777777" w:rsidTr="00401B1A">
        <w:trPr>
          <w:gridAfter w:val="2"/>
          <w:wAfter w:w="24" w:type="dxa"/>
          <w:trHeight w:val="316"/>
        </w:trPr>
        <w:tc>
          <w:tcPr>
            <w:tcW w:w="2965" w:type="dxa"/>
            <w:shd w:val="clear" w:color="auto" w:fill="auto"/>
          </w:tcPr>
          <w:p w14:paraId="2F135456" w14:textId="77777777" w:rsidR="004B64EA" w:rsidRDefault="004B64EA" w:rsidP="004B64EA">
            <w:pPr>
              <w:spacing w:after="0" w:line="240" w:lineRule="auto"/>
              <w:rPr>
                <w:rFonts w:ascii="Verdana" w:hAnsi="Verdana"/>
                <w:sz w:val="14"/>
                <w:szCs w:val="14"/>
              </w:rPr>
            </w:pPr>
            <w:r>
              <w:rPr>
                <w:rFonts w:ascii="Verdana" w:hAnsi="Verdana"/>
                <w:sz w:val="14"/>
                <w:szCs w:val="14"/>
              </w:rPr>
              <w:t>Practice identifying and interpreting figurative language examples.</w:t>
            </w:r>
          </w:p>
        </w:tc>
        <w:tc>
          <w:tcPr>
            <w:tcW w:w="2996" w:type="dxa"/>
            <w:gridSpan w:val="2"/>
            <w:shd w:val="clear" w:color="auto" w:fill="auto"/>
          </w:tcPr>
          <w:p w14:paraId="2F135457" w14:textId="77777777" w:rsidR="004B64EA" w:rsidRDefault="004B64EA" w:rsidP="004B64EA">
            <w:pPr>
              <w:spacing w:after="0" w:line="240" w:lineRule="auto"/>
              <w:rPr>
                <w:rFonts w:ascii="Verdana" w:hAnsi="Verdana"/>
                <w:sz w:val="14"/>
                <w:szCs w:val="14"/>
              </w:rPr>
            </w:pPr>
            <w:r>
              <w:rPr>
                <w:rFonts w:ascii="Verdana" w:hAnsi="Verdana"/>
                <w:sz w:val="14"/>
                <w:szCs w:val="14"/>
              </w:rPr>
              <w:t>Create 2 examples of each type of figurative language.</w:t>
            </w:r>
          </w:p>
        </w:tc>
        <w:tc>
          <w:tcPr>
            <w:tcW w:w="3113" w:type="dxa"/>
            <w:shd w:val="clear" w:color="auto" w:fill="auto"/>
          </w:tcPr>
          <w:p w14:paraId="2F135458" w14:textId="77777777" w:rsidR="004B64EA" w:rsidRDefault="004B64EA" w:rsidP="004B64EA">
            <w:pPr>
              <w:spacing w:after="0" w:line="240" w:lineRule="auto"/>
              <w:rPr>
                <w:rFonts w:ascii="Verdana" w:hAnsi="Verdana"/>
                <w:sz w:val="16"/>
                <w:szCs w:val="16"/>
              </w:rPr>
            </w:pPr>
            <w:r>
              <w:rPr>
                <w:rFonts w:ascii="Verdana" w:hAnsi="Verdana"/>
                <w:sz w:val="14"/>
                <w:szCs w:val="14"/>
              </w:rPr>
              <w:t>Interpret partners figurative language examples.</w:t>
            </w:r>
          </w:p>
        </w:tc>
        <w:tc>
          <w:tcPr>
            <w:tcW w:w="3226" w:type="dxa"/>
            <w:gridSpan w:val="3"/>
            <w:shd w:val="clear" w:color="auto" w:fill="auto"/>
          </w:tcPr>
          <w:p w14:paraId="2F135459" w14:textId="77777777" w:rsidR="004B64EA" w:rsidRDefault="004B64EA" w:rsidP="004B64EA">
            <w:pPr>
              <w:spacing w:after="0" w:line="240" w:lineRule="auto"/>
              <w:rPr>
                <w:rFonts w:ascii="Verdana" w:hAnsi="Verdana"/>
                <w:sz w:val="14"/>
                <w:szCs w:val="14"/>
              </w:rPr>
            </w:pPr>
            <w:r>
              <w:rPr>
                <w:rFonts w:ascii="Verdana" w:hAnsi="Verdana"/>
                <w:sz w:val="14"/>
                <w:szCs w:val="14"/>
              </w:rPr>
              <w:t>Review Figurative Language Finder activity.</w:t>
            </w:r>
          </w:p>
        </w:tc>
        <w:tc>
          <w:tcPr>
            <w:tcW w:w="3121" w:type="dxa"/>
            <w:shd w:val="clear" w:color="auto" w:fill="auto"/>
          </w:tcPr>
          <w:p w14:paraId="2F13545A" w14:textId="77777777" w:rsidR="004B64EA" w:rsidRDefault="004B64EA" w:rsidP="004B64EA">
            <w:pPr>
              <w:spacing w:after="0" w:line="240" w:lineRule="auto"/>
              <w:rPr>
                <w:rFonts w:ascii="Verdana" w:hAnsi="Verdana"/>
                <w:sz w:val="14"/>
                <w:szCs w:val="14"/>
              </w:rPr>
            </w:pPr>
            <w:r>
              <w:rPr>
                <w:rFonts w:ascii="Verdana" w:hAnsi="Verdana"/>
                <w:sz w:val="14"/>
                <w:szCs w:val="14"/>
              </w:rPr>
              <w:t>None</w:t>
            </w:r>
          </w:p>
        </w:tc>
      </w:tr>
      <w:tr w:rsidR="004B64EA" w14:paraId="2F135461" w14:textId="77777777" w:rsidTr="00401B1A">
        <w:trPr>
          <w:gridAfter w:val="2"/>
          <w:wAfter w:w="24" w:type="dxa"/>
          <w:trHeight w:val="316"/>
        </w:trPr>
        <w:tc>
          <w:tcPr>
            <w:tcW w:w="2965" w:type="dxa"/>
            <w:tcBorders>
              <w:top w:val="nil"/>
            </w:tcBorders>
            <w:shd w:val="clear" w:color="auto" w:fill="729FCF"/>
          </w:tcPr>
          <w:p w14:paraId="2F13545C" w14:textId="77777777" w:rsidR="004B64EA" w:rsidRDefault="004B64EA" w:rsidP="004B64EA">
            <w:pPr>
              <w:spacing w:after="0" w:line="240" w:lineRule="auto"/>
              <w:jc w:val="center"/>
              <w:rPr>
                <w:b/>
                <w:bCs/>
              </w:rPr>
            </w:pPr>
            <w:r>
              <w:rPr>
                <w:b/>
                <w:bCs/>
              </w:rPr>
              <w:t>Homework Rubric</w:t>
            </w:r>
          </w:p>
        </w:tc>
        <w:tc>
          <w:tcPr>
            <w:tcW w:w="2996" w:type="dxa"/>
            <w:gridSpan w:val="2"/>
            <w:tcBorders>
              <w:top w:val="nil"/>
            </w:tcBorders>
            <w:shd w:val="clear" w:color="auto" w:fill="729FCF"/>
          </w:tcPr>
          <w:p w14:paraId="2F13545D" w14:textId="77777777" w:rsidR="004B64EA" w:rsidRDefault="004B64EA" w:rsidP="004B64EA">
            <w:pPr>
              <w:spacing w:after="0" w:line="240" w:lineRule="auto"/>
              <w:jc w:val="center"/>
              <w:rPr>
                <w:b/>
                <w:bCs/>
              </w:rPr>
            </w:pPr>
            <w:r>
              <w:rPr>
                <w:b/>
                <w:bCs/>
              </w:rPr>
              <w:t>Homework Rubric</w:t>
            </w:r>
          </w:p>
        </w:tc>
        <w:tc>
          <w:tcPr>
            <w:tcW w:w="3113" w:type="dxa"/>
            <w:tcBorders>
              <w:top w:val="nil"/>
            </w:tcBorders>
            <w:shd w:val="clear" w:color="auto" w:fill="729FCF"/>
          </w:tcPr>
          <w:p w14:paraId="2F13545E" w14:textId="77777777" w:rsidR="004B64EA" w:rsidRDefault="004B64EA" w:rsidP="004B64EA">
            <w:pPr>
              <w:spacing w:after="0" w:line="240" w:lineRule="auto"/>
              <w:jc w:val="center"/>
              <w:rPr>
                <w:b/>
                <w:bCs/>
              </w:rPr>
            </w:pPr>
            <w:r>
              <w:rPr>
                <w:b/>
                <w:bCs/>
              </w:rPr>
              <w:t>Homework Rubric</w:t>
            </w:r>
          </w:p>
        </w:tc>
        <w:tc>
          <w:tcPr>
            <w:tcW w:w="3226" w:type="dxa"/>
            <w:gridSpan w:val="3"/>
            <w:tcBorders>
              <w:top w:val="nil"/>
            </w:tcBorders>
            <w:shd w:val="clear" w:color="auto" w:fill="729FCF"/>
          </w:tcPr>
          <w:p w14:paraId="2F13545F" w14:textId="77777777" w:rsidR="004B64EA" w:rsidRDefault="004B64EA" w:rsidP="004B64EA">
            <w:pPr>
              <w:spacing w:after="0" w:line="240" w:lineRule="auto"/>
              <w:jc w:val="center"/>
              <w:rPr>
                <w:b/>
                <w:bCs/>
              </w:rPr>
            </w:pPr>
            <w:r>
              <w:rPr>
                <w:b/>
                <w:bCs/>
              </w:rPr>
              <w:t>Homework Rubric</w:t>
            </w:r>
          </w:p>
        </w:tc>
        <w:tc>
          <w:tcPr>
            <w:tcW w:w="3121" w:type="dxa"/>
            <w:tcBorders>
              <w:top w:val="nil"/>
            </w:tcBorders>
            <w:shd w:val="clear" w:color="auto" w:fill="729FCF"/>
          </w:tcPr>
          <w:p w14:paraId="2F135460" w14:textId="77777777" w:rsidR="004B64EA" w:rsidRDefault="004B64EA" w:rsidP="004B64EA">
            <w:pPr>
              <w:spacing w:after="0" w:line="240" w:lineRule="auto"/>
              <w:jc w:val="center"/>
              <w:rPr>
                <w:b/>
                <w:bCs/>
              </w:rPr>
            </w:pPr>
            <w:r>
              <w:rPr>
                <w:b/>
                <w:bCs/>
              </w:rPr>
              <w:t>Homework Rubric</w:t>
            </w:r>
          </w:p>
        </w:tc>
      </w:tr>
      <w:tr w:rsidR="004B64EA" w14:paraId="2F135467" w14:textId="77777777" w:rsidTr="00401B1A">
        <w:trPr>
          <w:gridAfter w:val="2"/>
          <w:wAfter w:w="24" w:type="dxa"/>
          <w:trHeight w:val="316"/>
        </w:trPr>
        <w:tc>
          <w:tcPr>
            <w:tcW w:w="2965" w:type="dxa"/>
            <w:tcBorders>
              <w:top w:val="nil"/>
            </w:tcBorders>
            <w:shd w:val="clear" w:color="auto" w:fill="auto"/>
          </w:tcPr>
          <w:p w14:paraId="2F135462" w14:textId="77777777" w:rsidR="004B64EA" w:rsidRDefault="004B64EA" w:rsidP="004B64EA">
            <w:pPr>
              <w:spacing w:after="0" w:line="240" w:lineRule="auto"/>
            </w:pPr>
          </w:p>
        </w:tc>
        <w:tc>
          <w:tcPr>
            <w:tcW w:w="2996" w:type="dxa"/>
            <w:gridSpan w:val="2"/>
            <w:tcBorders>
              <w:top w:val="nil"/>
            </w:tcBorders>
            <w:shd w:val="clear" w:color="auto" w:fill="auto"/>
          </w:tcPr>
          <w:p w14:paraId="2F135463" w14:textId="77777777" w:rsidR="004B64EA" w:rsidRDefault="004B64EA" w:rsidP="004B64EA">
            <w:pPr>
              <w:spacing w:after="0" w:line="240" w:lineRule="auto"/>
            </w:pPr>
          </w:p>
        </w:tc>
        <w:tc>
          <w:tcPr>
            <w:tcW w:w="3113" w:type="dxa"/>
            <w:tcBorders>
              <w:top w:val="nil"/>
            </w:tcBorders>
            <w:shd w:val="clear" w:color="auto" w:fill="auto"/>
          </w:tcPr>
          <w:p w14:paraId="2F135464" w14:textId="77777777" w:rsidR="004B64EA" w:rsidRDefault="004B64EA" w:rsidP="004B64EA">
            <w:pPr>
              <w:spacing w:after="0" w:line="240" w:lineRule="auto"/>
            </w:pPr>
          </w:p>
        </w:tc>
        <w:tc>
          <w:tcPr>
            <w:tcW w:w="3226" w:type="dxa"/>
            <w:gridSpan w:val="3"/>
            <w:tcBorders>
              <w:top w:val="nil"/>
            </w:tcBorders>
            <w:shd w:val="clear" w:color="auto" w:fill="auto"/>
          </w:tcPr>
          <w:p w14:paraId="2F135465" w14:textId="77777777" w:rsidR="004B64EA" w:rsidRDefault="004B64EA" w:rsidP="004B64EA">
            <w:pPr>
              <w:spacing w:after="0" w:line="240" w:lineRule="auto"/>
            </w:pPr>
          </w:p>
        </w:tc>
        <w:tc>
          <w:tcPr>
            <w:tcW w:w="3121" w:type="dxa"/>
            <w:tcBorders>
              <w:top w:val="nil"/>
            </w:tcBorders>
            <w:shd w:val="clear" w:color="auto" w:fill="auto"/>
          </w:tcPr>
          <w:p w14:paraId="2F135466" w14:textId="77777777" w:rsidR="004B64EA" w:rsidRDefault="004B64EA" w:rsidP="004B64EA">
            <w:pPr>
              <w:spacing w:after="0" w:line="240" w:lineRule="auto"/>
            </w:pPr>
          </w:p>
        </w:tc>
      </w:tr>
      <w:tr w:rsidR="004B64EA" w14:paraId="2F135469" w14:textId="77777777" w:rsidTr="00401B1A">
        <w:trPr>
          <w:trHeight w:val="305"/>
        </w:trPr>
        <w:tc>
          <w:tcPr>
            <w:tcW w:w="15445" w:type="dxa"/>
            <w:gridSpan w:val="10"/>
            <w:shd w:val="clear" w:color="auto" w:fill="auto"/>
          </w:tcPr>
          <w:p w14:paraId="2F135468" w14:textId="77777777" w:rsidR="004B64EA" w:rsidRDefault="004B64EA" w:rsidP="004B64EA">
            <w:pPr>
              <w:spacing w:after="0" w:line="240" w:lineRule="auto"/>
              <w:rPr>
                <w:sz w:val="18"/>
                <w:szCs w:val="18"/>
              </w:rPr>
            </w:pPr>
            <w:r>
              <w:rPr>
                <w:b/>
                <w:sz w:val="18"/>
                <w:szCs w:val="18"/>
              </w:rPr>
              <w:t>ESOL Strategies</w:t>
            </w:r>
            <w:r>
              <w:rPr>
                <w:sz w:val="18"/>
                <w:szCs w:val="18"/>
              </w:rPr>
              <w:t>: S1-Simplified Directions, S-7 Compare/Contrast, S15-Identify Main Ideas, Vocabulary Concepts, S-16 Illustrations, S-20 Labeling: Classroom and Equipment, S-27 Predict, S28 Classroom Equipment, S-28 Predict, S-32, Provide Visual of Classroom names, S-40 Schema/prior knowledge, S41- Semantic Webbing, S-43 Small Group Share, S-46 Summarize, S-54 “WH” Questions to Assist Comprehension,   S-52 Use Overhead and Pictorial Presentations, S-53 Venn Diagrams</w:t>
            </w:r>
          </w:p>
        </w:tc>
      </w:tr>
      <w:tr w:rsidR="004B64EA" w14:paraId="2F13546B" w14:textId="77777777" w:rsidTr="00401B1A">
        <w:trPr>
          <w:trHeight w:val="305"/>
        </w:trPr>
        <w:tc>
          <w:tcPr>
            <w:tcW w:w="15445" w:type="dxa"/>
            <w:gridSpan w:val="10"/>
            <w:shd w:val="clear" w:color="auto" w:fill="auto"/>
          </w:tcPr>
          <w:p w14:paraId="2F13546A" w14:textId="41C403C6" w:rsidR="004B64EA" w:rsidRDefault="004B64EA" w:rsidP="004B64EA">
            <w:pPr>
              <w:snapToGrid w:val="0"/>
              <w:spacing w:after="0" w:line="240" w:lineRule="auto"/>
              <w:rPr>
                <w:sz w:val="18"/>
                <w:szCs w:val="18"/>
              </w:rPr>
            </w:pPr>
            <w:r>
              <w:rPr>
                <w:b/>
                <w:sz w:val="18"/>
                <w:szCs w:val="18"/>
              </w:rPr>
              <w:t>ESE Strategies</w:t>
            </w:r>
            <w:r>
              <w:rPr>
                <w:sz w:val="18"/>
                <w:szCs w:val="18"/>
              </w:rPr>
              <w:t>: Extended time to complete assignments/assessments. Small group testing check for comprehension. Simplified, repeating, clarifying, rewording of directions. Monitor work in progress. Modify length/complexity of assignments/tests. Student demonstration of understanding by repeating/paraphrasing. Allow for frequent breaks, verbal encouragement, preferential seating.</w:t>
            </w:r>
          </w:p>
        </w:tc>
      </w:tr>
      <w:tr w:rsidR="004B64EA" w14:paraId="2F13546D" w14:textId="77777777" w:rsidTr="00401B1A">
        <w:trPr>
          <w:trHeight w:val="305"/>
        </w:trPr>
        <w:tc>
          <w:tcPr>
            <w:tcW w:w="15445" w:type="dxa"/>
            <w:gridSpan w:val="10"/>
            <w:shd w:val="clear" w:color="auto" w:fill="auto"/>
          </w:tcPr>
          <w:p w14:paraId="2F13546C" w14:textId="77777777" w:rsidR="004B64EA" w:rsidRDefault="004B64EA" w:rsidP="004B64EA">
            <w:pPr>
              <w:snapToGrid w:val="0"/>
              <w:spacing w:after="0" w:line="240" w:lineRule="auto"/>
              <w:rPr>
                <w:sz w:val="18"/>
                <w:szCs w:val="18"/>
              </w:rPr>
            </w:pPr>
            <w:r>
              <w:rPr>
                <w:b/>
                <w:sz w:val="18"/>
                <w:szCs w:val="18"/>
              </w:rPr>
              <w:t xml:space="preserve">Questioning Delivery Strategies: </w:t>
            </w:r>
            <w:r>
              <w:rPr>
                <w:sz w:val="18"/>
                <w:szCs w:val="18"/>
              </w:rPr>
              <w:t>Turn and talk, popcorn, Think-Pair-and-Share</w:t>
            </w:r>
          </w:p>
        </w:tc>
      </w:tr>
      <w:tr w:rsidR="004B64EA" w14:paraId="2F13546F" w14:textId="77777777" w:rsidTr="00401B1A">
        <w:trPr>
          <w:trHeight w:val="305"/>
        </w:trPr>
        <w:tc>
          <w:tcPr>
            <w:tcW w:w="15445" w:type="dxa"/>
            <w:gridSpan w:val="10"/>
            <w:shd w:val="clear" w:color="auto" w:fill="auto"/>
          </w:tcPr>
          <w:p w14:paraId="2F13546E" w14:textId="77777777" w:rsidR="004B64EA" w:rsidRDefault="004B64EA" w:rsidP="004B64EA">
            <w:pPr>
              <w:snapToGrid w:val="0"/>
              <w:spacing w:after="0" w:line="240" w:lineRule="auto"/>
              <w:rPr>
                <w:sz w:val="18"/>
                <w:szCs w:val="18"/>
              </w:rPr>
            </w:pPr>
            <w:r>
              <w:rPr>
                <w:b/>
                <w:sz w:val="18"/>
                <w:szCs w:val="18"/>
              </w:rPr>
              <w:t xml:space="preserve">Curiosity Starter:  </w:t>
            </w:r>
            <w:r>
              <w:rPr>
                <w:sz w:val="18"/>
                <w:szCs w:val="18"/>
              </w:rPr>
              <w:t>Recite a bunch of comical examples of figurative language like “It’s raining cats and dogs” and pretend you believe its actually raining cats and dogs and you don’t understand why people say that. Use the example of Drax in the Guardians of the Galaxy.</w:t>
            </w:r>
          </w:p>
        </w:tc>
      </w:tr>
    </w:tbl>
    <w:p w14:paraId="2F135470" w14:textId="77777777" w:rsidR="0083412C" w:rsidRDefault="0083412C" w:rsidP="00401B1A"/>
    <w:sectPr w:rsidR="0083412C" w:rsidSect="00401B1A">
      <w:headerReference w:type="default" r:id="rId10"/>
      <w:footerReference w:type="default" r:id="rId11"/>
      <w:pgSz w:w="15840" w:h="12240" w:orient="landscape"/>
      <w:pgMar w:top="180" w:right="180" w:bottom="90" w:left="180" w:header="720" w:footer="0"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3547A" w14:textId="77777777" w:rsidR="0035291E" w:rsidRDefault="00401B1A">
      <w:pPr>
        <w:spacing w:after="0" w:line="240" w:lineRule="auto"/>
      </w:pPr>
      <w:r>
        <w:separator/>
      </w:r>
    </w:p>
  </w:endnote>
  <w:endnote w:type="continuationSeparator" w:id="0">
    <w:p w14:paraId="2F13547C" w14:textId="77777777" w:rsidR="0035291E" w:rsidRDefault="00401B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5474" w14:textId="77777777" w:rsidR="0083412C" w:rsidRDefault="0083412C">
    <w:pPr>
      <w:pStyle w:val="Footer"/>
    </w:pPr>
  </w:p>
  <w:p w14:paraId="2F135475" w14:textId="77777777" w:rsidR="0083412C" w:rsidRDefault="008341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35476" w14:textId="77777777" w:rsidR="0035291E" w:rsidRDefault="00401B1A">
      <w:pPr>
        <w:spacing w:after="0" w:line="240" w:lineRule="auto"/>
      </w:pPr>
      <w:r>
        <w:separator/>
      </w:r>
    </w:p>
  </w:footnote>
  <w:footnote w:type="continuationSeparator" w:id="0">
    <w:p w14:paraId="2F135478" w14:textId="77777777" w:rsidR="0035291E" w:rsidRDefault="00401B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35473" w14:textId="77777777" w:rsidR="0083412C" w:rsidRDefault="0083412C">
    <w:pPr>
      <w:pStyle w:val="Header"/>
      <w:ind w:right="-108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12C"/>
    <w:rsid w:val="0035291E"/>
    <w:rsid w:val="003E332E"/>
    <w:rsid w:val="00401B1A"/>
    <w:rsid w:val="004B64EA"/>
    <w:rsid w:val="0083412C"/>
    <w:rsid w:val="00B3673A"/>
    <w:rsid w:val="00D21647"/>
    <w:rsid w:val="00D94FBF"/>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353D4"/>
  <w15:docId w15:val="{DBFB555A-1CAC-4EDB-B015-9AA6AF40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31EE"/>
    <w:pPr>
      <w:spacing w:after="200" w:line="276" w:lineRule="auto"/>
    </w:pPr>
    <w:rPr>
      <w:sz w:val="22"/>
    </w:rPr>
  </w:style>
  <w:style w:type="paragraph" w:styleId="Heading2">
    <w:name w:val="heading 2"/>
    <w:basedOn w:val="Normal"/>
    <w:link w:val="Heading2Char"/>
    <w:uiPriority w:val="9"/>
    <w:qFormat/>
    <w:rsid w:val="00BB67D9"/>
    <w:pPr>
      <w:spacing w:after="45" w:line="240" w:lineRule="auto"/>
      <w:outlineLvl w:val="1"/>
    </w:pPr>
    <w:rPr>
      <w:rFonts w:ascii="Times New Roman" w:eastAsiaTheme="minorEastAsia"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2A0FFC"/>
  </w:style>
  <w:style w:type="character" w:customStyle="1" w:styleId="FooterChar">
    <w:name w:val="Footer Char"/>
    <w:basedOn w:val="DefaultParagraphFont"/>
    <w:link w:val="Footer"/>
    <w:uiPriority w:val="99"/>
    <w:qFormat/>
    <w:rsid w:val="002A0FFC"/>
  </w:style>
  <w:style w:type="character" w:customStyle="1" w:styleId="BalloonTextChar">
    <w:name w:val="Balloon Text Char"/>
    <w:basedOn w:val="DefaultParagraphFont"/>
    <w:link w:val="BalloonText"/>
    <w:uiPriority w:val="99"/>
    <w:semiHidden/>
    <w:qFormat/>
    <w:rsid w:val="00DA55C4"/>
    <w:rPr>
      <w:rFonts w:ascii="Segoe UI" w:hAnsi="Segoe UI" w:cs="Segoe UI"/>
      <w:sz w:val="18"/>
      <w:szCs w:val="18"/>
    </w:rPr>
  </w:style>
  <w:style w:type="character" w:customStyle="1" w:styleId="Heading2Char">
    <w:name w:val="Heading 2 Char"/>
    <w:basedOn w:val="DefaultParagraphFont"/>
    <w:link w:val="Heading2"/>
    <w:uiPriority w:val="9"/>
    <w:qFormat/>
    <w:rsid w:val="00BB67D9"/>
    <w:rPr>
      <w:rFonts w:ascii="Times New Roman" w:eastAsiaTheme="minorEastAsia" w:hAnsi="Times New Roman" w:cs="Times New Roman"/>
      <w:sz w:val="20"/>
      <w:szCs w:val="20"/>
    </w:rPr>
  </w:style>
  <w:style w:type="character" w:customStyle="1" w:styleId="sessionnumber1">
    <w:name w:val="sessionnumber1"/>
    <w:basedOn w:val="DefaultParagraphFont"/>
    <w:qFormat/>
    <w:rsid w:val="00BB67D9"/>
    <w:rPr>
      <w:sz w:val="16"/>
      <w:szCs w:val="16"/>
    </w:rPr>
  </w:style>
  <w:style w:type="character" w:customStyle="1" w:styleId="InternetLink">
    <w:name w:val="Internet Link"/>
    <w:basedOn w:val="DefaultParagraphFont"/>
    <w:uiPriority w:val="99"/>
    <w:unhideWhenUsed/>
    <w:rsid w:val="00BB67D9"/>
    <w:rPr>
      <w:color w:val="0000FF"/>
      <w:u w:val="single"/>
    </w:rPr>
  </w:style>
  <w:style w:type="character" w:styleId="UnresolvedMention">
    <w:name w:val="Unresolved Mention"/>
    <w:basedOn w:val="DefaultParagraphFont"/>
    <w:uiPriority w:val="99"/>
    <w:semiHidden/>
    <w:unhideWhenUsed/>
    <w:qFormat/>
    <w:rsid w:val="0044201F"/>
    <w:rPr>
      <w:color w:val="605E5C"/>
      <w:shd w:val="clear" w:color="auto" w:fill="E1DFDD"/>
    </w:rPr>
  </w:style>
  <w:style w:type="character" w:styleId="CommentReference">
    <w:name w:val="annotation reference"/>
    <w:basedOn w:val="DefaultParagraphFont"/>
    <w:uiPriority w:val="99"/>
    <w:semiHidden/>
    <w:unhideWhenUsed/>
    <w:qFormat/>
    <w:rsid w:val="00713230"/>
    <w:rPr>
      <w:sz w:val="16"/>
      <w:szCs w:val="16"/>
    </w:rPr>
  </w:style>
  <w:style w:type="character" w:customStyle="1" w:styleId="CommentTextChar">
    <w:name w:val="Comment Text Char"/>
    <w:basedOn w:val="DefaultParagraphFont"/>
    <w:link w:val="CommentText"/>
    <w:uiPriority w:val="99"/>
    <w:semiHidden/>
    <w:qFormat/>
    <w:rsid w:val="00713230"/>
    <w:rPr>
      <w:sz w:val="20"/>
      <w:szCs w:val="20"/>
    </w:rPr>
  </w:style>
  <w:style w:type="character" w:customStyle="1" w:styleId="CommentSubjectChar">
    <w:name w:val="Comment Subject Char"/>
    <w:basedOn w:val="CommentTextChar"/>
    <w:link w:val="CommentSubject"/>
    <w:uiPriority w:val="99"/>
    <w:semiHidden/>
    <w:qFormat/>
    <w:rsid w:val="00713230"/>
    <w:rPr>
      <w:b/>
      <w:bCs/>
      <w:sz w:val="20"/>
      <w:szCs w:val="20"/>
    </w:rPr>
  </w:style>
  <w:style w:type="character" w:customStyle="1" w:styleId="ListLabel1">
    <w:name w:val="ListLabel 1"/>
    <w:qFormat/>
    <w:rPr>
      <w:rFonts w:eastAsia="Calibri"/>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Calibri"/>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eastAsia="Calibri"/>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sz w:val="18"/>
    </w:rPr>
  </w:style>
  <w:style w:type="character" w:customStyle="1" w:styleId="ListLabel14">
    <w:name w:val="ListLabel 14"/>
    <w:qFormat/>
    <w:rPr>
      <w:b w:val="0"/>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Header">
    <w:name w:val="header"/>
    <w:basedOn w:val="Normal"/>
    <w:link w:val="HeaderChar"/>
    <w:unhideWhenUsed/>
    <w:rsid w:val="002A0FFC"/>
    <w:pPr>
      <w:tabs>
        <w:tab w:val="center" w:pos="4680"/>
        <w:tab w:val="right" w:pos="9360"/>
      </w:tabs>
      <w:spacing w:after="0" w:line="240" w:lineRule="auto"/>
    </w:pPr>
  </w:style>
  <w:style w:type="paragraph" w:styleId="Footer">
    <w:name w:val="footer"/>
    <w:basedOn w:val="Normal"/>
    <w:link w:val="FooterChar"/>
    <w:uiPriority w:val="99"/>
    <w:unhideWhenUsed/>
    <w:rsid w:val="002A0FFC"/>
    <w:pPr>
      <w:tabs>
        <w:tab w:val="center" w:pos="4680"/>
        <w:tab w:val="right" w:pos="9360"/>
      </w:tabs>
      <w:spacing w:after="0" w:line="240" w:lineRule="auto"/>
    </w:pPr>
  </w:style>
  <w:style w:type="paragraph" w:styleId="ListParagraph">
    <w:name w:val="List Paragraph"/>
    <w:basedOn w:val="Normal"/>
    <w:uiPriority w:val="34"/>
    <w:qFormat/>
    <w:rsid w:val="000B770E"/>
    <w:pPr>
      <w:ind w:left="720"/>
      <w:contextualSpacing/>
    </w:pPr>
  </w:style>
  <w:style w:type="paragraph" w:styleId="BalloonText">
    <w:name w:val="Balloon Text"/>
    <w:basedOn w:val="Normal"/>
    <w:link w:val="BalloonTextChar"/>
    <w:uiPriority w:val="99"/>
    <w:semiHidden/>
    <w:unhideWhenUsed/>
    <w:qFormat/>
    <w:rsid w:val="00DA55C4"/>
    <w:pPr>
      <w:spacing w:after="0" w:line="240" w:lineRule="auto"/>
    </w:pPr>
    <w:rPr>
      <w:rFonts w:ascii="Segoe UI" w:hAnsi="Segoe UI" w:cs="Segoe UI"/>
      <w:sz w:val="18"/>
      <w:szCs w:val="18"/>
    </w:rPr>
  </w:style>
  <w:style w:type="paragraph" w:styleId="NoSpacing">
    <w:name w:val="No Spacing"/>
    <w:uiPriority w:val="1"/>
    <w:qFormat/>
    <w:rsid w:val="00BB67D9"/>
    <w:rPr>
      <w:sz w:val="22"/>
    </w:rPr>
  </w:style>
  <w:style w:type="paragraph" w:styleId="CommentText">
    <w:name w:val="annotation text"/>
    <w:basedOn w:val="Normal"/>
    <w:link w:val="CommentTextChar"/>
    <w:uiPriority w:val="99"/>
    <w:semiHidden/>
    <w:unhideWhenUsed/>
    <w:qFormat/>
    <w:rsid w:val="00713230"/>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713230"/>
    <w:rPr>
      <w:b/>
      <w:bC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DB6A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FEE5DA490662049AC1CC0FB92A4FBB7" ma:contentTypeVersion="1" ma:contentTypeDescription="Create a new document." ma:contentTypeScope="" ma:versionID="50dd08d20c707637669e548c0fc3decb">
  <xsd:schema xmlns:xsd="http://www.w3.org/2001/XMLSchema" xmlns:xs="http://www.w3.org/2001/XMLSchema" xmlns:p="http://schemas.microsoft.com/office/2006/metadata/properties" xmlns:ns3="8f77db8c-6e44-45c9-8423-3ab519f957e9" targetNamespace="http://schemas.microsoft.com/office/2006/metadata/properties" ma:root="true" ma:fieldsID="e312da2ed13c08701e2d43d3c0ba46c1" ns3:_="">
    <xsd:import namespace="8f77db8c-6e44-45c9-8423-3ab519f957e9"/>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77db8c-6e44-45c9-8423-3ab519f957e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347E5-A50A-4D76-ABF5-F790DB65D171}">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f77db8c-6e44-45c9-8423-3ab519f957e9"/>
    <ds:schemaRef ds:uri="http://www.w3.org/XML/1998/namespace"/>
    <ds:schemaRef ds:uri="http://purl.org/dc/dcmitype/"/>
  </ds:schemaRefs>
</ds:datastoreItem>
</file>

<file path=customXml/itemProps2.xml><?xml version="1.0" encoding="utf-8"?>
<ds:datastoreItem xmlns:ds="http://schemas.openxmlformats.org/officeDocument/2006/customXml" ds:itemID="{E1225599-0DCC-4CC4-A3E9-91F7CFE1B8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77db8c-6e44-45c9-8423-3ab519f957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6663AE-E881-446F-AEBE-8AEF7FAABD1F}">
  <ds:schemaRefs>
    <ds:schemaRef ds:uri="http://schemas.microsoft.com/sharepoint/v3/contenttype/forms"/>
  </ds:schemaRefs>
</ds:datastoreItem>
</file>

<file path=customXml/itemProps4.xml><?xml version="1.0" encoding="utf-8"?>
<ds:datastoreItem xmlns:ds="http://schemas.openxmlformats.org/officeDocument/2006/customXml" ds:itemID="{F2489EDF-3771-415E-9F62-C1C9CF4C8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820</Words>
  <Characters>4675</Characters>
  <Application>Microsoft Office Word</Application>
  <DocSecurity>0</DocSecurity>
  <Lines>38</Lines>
  <Paragraphs>10</Paragraphs>
  <ScaleCrop>false</ScaleCrop>
  <Company>Microsoft</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dc:creator>
  <dc:description/>
  <cp:lastModifiedBy>James</cp:lastModifiedBy>
  <cp:revision>7</cp:revision>
  <cp:lastPrinted>2014-09-29T13:55:00Z</cp:lastPrinted>
  <dcterms:created xsi:type="dcterms:W3CDTF">2019-11-13T02:11:00Z</dcterms:created>
  <dcterms:modified xsi:type="dcterms:W3CDTF">2019-11-16T21:50:00Z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ontentTypeId">
    <vt:lpwstr>0x010100DFEE5DA490662049AC1CC0FB92A4FBB7</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